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79" w:rsidRDefault="00736B79" w:rsidP="00736B79">
      <w:pPr>
        <w:pStyle w:val="Akapitzlist"/>
        <w:spacing w:line="259" w:lineRule="auto"/>
        <w:ind w:firstLine="0"/>
        <w:jc w:val="both"/>
        <w:rPr>
          <w:rFonts w:asciiTheme="minorHAnsi" w:hAnsiTheme="minorHAnsi"/>
          <w:b/>
          <w:sz w:val="24"/>
          <w:szCs w:val="24"/>
        </w:rPr>
      </w:pPr>
    </w:p>
    <w:p w:rsidR="00736B79" w:rsidRPr="001B3483" w:rsidRDefault="00736B79" w:rsidP="00736B79">
      <w:pPr>
        <w:pStyle w:val="Akapitzlist"/>
        <w:spacing w:line="240" w:lineRule="auto"/>
        <w:ind w:left="426" w:firstLine="0"/>
        <w:jc w:val="both"/>
        <w:rPr>
          <w:rFonts w:asciiTheme="minorHAnsi" w:hAnsiTheme="minorHAnsi"/>
          <w:b/>
          <w:sz w:val="24"/>
          <w:szCs w:val="24"/>
        </w:rPr>
      </w:pPr>
      <w:r w:rsidRPr="001B3483">
        <w:rPr>
          <w:rFonts w:asciiTheme="minorHAnsi" w:hAnsiTheme="minorHAnsi"/>
          <w:b/>
          <w:sz w:val="24"/>
          <w:szCs w:val="24"/>
        </w:rPr>
        <w:t>Seniorze! Zostań w domu. Nie lekceważ zagrożenia. Twoje zdrowie jest najważniejsze! Skorzy</w:t>
      </w:r>
      <w:r w:rsidR="00BF46B1">
        <w:rPr>
          <w:rFonts w:asciiTheme="minorHAnsi" w:hAnsiTheme="minorHAnsi"/>
          <w:b/>
          <w:sz w:val="24"/>
          <w:szCs w:val="24"/>
        </w:rPr>
        <w:t xml:space="preserve">staj z infolinii 22 505 11 11. To infolinia, </w:t>
      </w:r>
      <w:r w:rsidRPr="001B3483">
        <w:rPr>
          <w:rFonts w:asciiTheme="minorHAnsi" w:hAnsiTheme="minorHAnsi"/>
          <w:b/>
          <w:sz w:val="24"/>
          <w:szCs w:val="24"/>
        </w:rPr>
        <w:t>która przekieruje Twoje potrzeby do najbliższego ośrodka pomocy społecznej w Twojej okolicy. Ośrodek pomocy społecznej b</w:t>
      </w:r>
      <w:r w:rsidRPr="001B3483">
        <w:rPr>
          <w:rFonts w:asciiTheme="minorHAnsi" w:hAnsiTheme="minorHAnsi" w:hint="eastAsia"/>
          <w:b/>
          <w:sz w:val="24"/>
          <w:szCs w:val="24"/>
        </w:rPr>
        <w:t>ę</w:t>
      </w:r>
      <w:r w:rsidRPr="001B3483">
        <w:rPr>
          <w:rFonts w:asciiTheme="minorHAnsi" w:hAnsiTheme="minorHAnsi"/>
          <w:b/>
          <w:sz w:val="24"/>
          <w:szCs w:val="24"/>
        </w:rPr>
        <w:t xml:space="preserve">dzie z Tobą w kontakcie </w:t>
      </w:r>
      <w:r w:rsidR="00BF46B1">
        <w:rPr>
          <w:rFonts w:asciiTheme="minorHAnsi" w:hAnsiTheme="minorHAnsi"/>
          <w:b/>
          <w:sz w:val="24"/>
          <w:szCs w:val="24"/>
        </w:rPr>
        <w:br/>
      </w:r>
      <w:r w:rsidRPr="001B3483">
        <w:rPr>
          <w:rFonts w:asciiTheme="minorHAnsi" w:hAnsiTheme="minorHAnsi"/>
          <w:b/>
          <w:sz w:val="24"/>
          <w:szCs w:val="24"/>
        </w:rPr>
        <w:t xml:space="preserve">i ustali, kto i jakiej formie będzie mógł Ci pomóc. </w:t>
      </w:r>
    </w:p>
    <w:p w:rsidR="00736B79" w:rsidRDefault="00736B79" w:rsidP="00736B79">
      <w:pPr>
        <w:spacing w:line="240" w:lineRule="auto"/>
        <w:ind w:left="360"/>
        <w:jc w:val="both"/>
        <w:rPr>
          <w:rFonts w:asciiTheme="minorHAnsi" w:hAnsiTheme="minorHAnsi"/>
          <w:b/>
          <w:sz w:val="24"/>
          <w:szCs w:val="24"/>
        </w:rPr>
      </w:pPr>
      <w:r>
        <w:rPr>
          <w:rFonts w:asciiTheme="minorHAnsi" w:hAnsiTheme="minorHAnsi"/>
          <w:b/>
          <w:sz w:val="24"/>
          <w:szCs w:val="24"/>
        </w:rPr>
        <w:t>1. Na czym polega program</w:t>
      </w:r>
    </w:p>
    <w:p w:rsidR="00736B79" w:rsidRPr="00787B36" w:rsidRDefault="00736B79" w:rsidP="00736B79">
      <w:pPr>
        <w:spacing w:line="240" w:lineRule="auto"/>
        <w:ind w:left="360"/>
        <w:jc w:val="both"/>
        <w:rPr>
          <w:rFonts w:asciiTheme="minorHAnsi" w:hAnsiTheme="minorHAnsi"/>
          <w:b/>
          <w:sz w:val="24"/>
          <w:szCs w:val="24"/>
        </w:rPr>
      </w:pPr>
      <w:r w:rsidRPr="00096E60">
        <w:rPr>
          <w:rFonts w:asciiTheme="minorHAnsi" w:hAnsiTheme="minorHAnsi"/>
          <w:sz w:val="24"/>
          <w:szCs w:val="24"/>
        </w:rPr>
        <w:t>Program zakłada dostarczenie niezbędnych produktów do Twojego domu. Mogą to być dostarczone artykuły podstawowej potrzeby, w tym artykuły spożywcze, środki higieny osobistej. Możesz również poprosić o pomoc np. w sprawach urzędowych (jeżeli ich zakres nie wymaga Twoich upoważnień lub udostępnienia danych wrażliwych), wyprowadzenie psa, itp. Zakres usług na rzecz osoby starszej jest ograniczony tzw. dystansem sanitarnym (np. nie możesz poprosić o usługę sprzątnięcia mieszkania)</w:t>
      </w:r>
      <w:r w:rsidR="00BF46B1">
        <w:rPr>
          <w:rFonts w:asciiTheme="minorHAnsi" w:hAnsiTheme="minorHAnsi"/>
          <w:sz w:val="24"/>
          <w:szCs w:val="24"/>
        </w:rPr>
        <w:t>.</w:t>
      </w: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 xml:space="preserve">2. Jak długo realizowany jest program </w:t>
      </w:r>
    </w:p>
    <w:p w:rsidR="00736B79" w:rsidRDefault="00736B79" w:rsidP="00736B79">
      <w:pPr>
        <w:ind w:left="360"/>
        <w:jc w:val="both"/>
        <w:rPr>
          <w:rFonts w:asciiTheme="minorHAnsi" w:hAnsiTheme="minorHAnsi"/>
          <w:sz w:val="24"/>
          <w:szCs w:val="24"/>
        </w:rPr>
      </w:pPr>
      <w:r>
        <w:rPr>
          <w:rFonts w:asciiTheme="minorHAnsi" w:hAnsiTheme="minorHAnsi"/>
          <w:sz w:val="24"/>
          <w:szCs w:val="24"/>
        </w:rPr>
        <w:t xml:space="preserve">Program jest realizowany od 20 października  </w:t>
      </w:r>
      <w:r w:rsidRPr="00A279E5">
        <w:rPr>
          <w:rFonts w:asciiTheme="minorHAnsi" w:hAnsiTheme="minorHAnsi"/>
          <w:sz w:val="24"/>
          <w:szCs w:val="24"/>
        </w:rPr>
        <w:t>do 31 grudnia 2020 r.</w:t>
      </w:r>
    </w:p>
    <w:p w:rsidR="00736B79" w:rsidRDefault="00736B79" w:rsidP="00736B79">
      <w:pPr>
        <w:ind w:left="360"/>
        <w:jc w:val="both"/>
        <w:rPr>
          <w:rFonts w:asciiTheme="minorHAnsi" w:hAnsiTheme="minorHAnsi"/>
          <w:sz w:val="24"/>
          <w:szCs w:val="24"/>
        </w:rPr>
      </w:pPr>
    </w:p>
    <w:p w:rsidR="00736B79" w:rsidRPr="001B3483" w:rsidRDefault="00736B79" w:rsidP="00736B79">
      <w:pPr>
        <w:ind w:left="360"/>
        <w:jc w:val="both"/>
        <w:rPr>
          <w:rFonts w:asciiTheme="minorHAnsi" w:hAnsiTheme="minorHAnsi"/>
          <w:b/>
          <w:sz w:val="24"/>
          <w:szCs w:val="24"/>
        </w:rPr>
      </w:pPr>
      <w:r>
        <w:rPr>
          <w:rFonts w:asciiTheme="minorHAnsi" w:hAnsiTheme="minorHAnsi"/>
          <w:b/>
          <w:sz w:val="24"/>
          <w:szCs w:val="24"/>
        </w:rPr>
        <w:t xml:space="preserve">3. </w:t>
      </w:r>
      <w:r w:rsidRPr="001B3483">
        <w:rPr>
          <w:rFonts w:asciiTheme="minorHAnsi" w:hAnsiTheme="minorHAnsi"/>
          <w:b/>
          <w:sz w:val="24"/>
          <w:szCs w:val="24"/>
        </w:rPr>
        <w:t>Kto realizuje program w Twojej gminie</w:t>
      </w:r>
    </w:p>
    <w:p w:rsidR="00736B79" w:rsidRDefault="00F73FAF" w:rsidP="00736B79">
      <w:pPr>
        <w:ind w:left="360"/>
        <w:jc w:val="both"/>
        <w:rPr>
          <w:rFonts w:asciiTheme="minorHAnsi" w:hAnsiTheme="minorHAnsi"/>
          <w:sz w:val="24"/>
          <w:szCs w:val="24"/>
        </w:rPr>
      </w:pPr>
      <w:r>
        <w:rPr>
          <w:rFonts w:asciiTheme="minorHAnsi" w:hAnsiTheme="minorHAnsi"/>
          <w:sz w:val="24"/>
          <w:szCs w:val="24"/>
        </w:rPr>
        <w:t>Za realizację</w:t>
      </w:r>
      <w:r w:rsidR="00736B79">
        <w:rPr>
          <w:rFonts w:asciiTheme="minorHAnsi" w:hAnsiTheme="minorHAnsi"/>
          <w:sz w:val="24"/>
          <w:szCs w:val="24"/>
        </w:rPr>
        <w:t xml:space="preserve"> programu odpowiada lokalny ośrodek pomocy społecznej w Twojej gminie</w:t>
      </w:r>
    </w:p>
    <w:p w:rsidR="00736B79" w:rsidRDefault="00736B79" w:rsidP="00736B79">
      <w:pPr>
        <w:ind w:left="360"/>
        <w:jc w:val="both"/>
        <w:rPr>
          <w:rFonts w:asciiTheme="minorHAnsi" w:hAnsiTheme="minorHAnsi"/>
          <w:sz w:val="24"/>
          <w:szCs w:val="24"/>
        </w:rPr>
      </w:pPr>
    </w:p>
    <w:p w:rsidR="00736B79" w:rsidRPr="004B4625" w:rsidRDefault="00736B79" w:rsidP="00736B79">
      <w:pPr>
        <w:ind w:left="360"/>
        <w:jc w:val="both"/>
        <w:rPr>
          <w:rFonts w:asciiTheme="minorHAnsi" w:hAnsiTheme="minorHAnsi"/>
          <w:b/>
          <w:sz w:val="24"/>
          <w:szCs w:val="24"/>
        </w:rPr>
      </w:pPr>
      <w:r>
        <w:rPr>
          <w:rFonts w:asciiTheme="minorHAnsi" w:hAnsiTheme="minorHAnsi"/>
          <w:b/>
          <w:sz w:val="24"/>
          <w:szCs w:val="24"/>
        </w:rPr>
        <w:t xml:space="preserve">4. </w:t>
      </w:r>
      <w:r w:rsidRPr="004B4625">
        <w:rPr>
          <w:rFonts w:asciiTheme="minorHAnsi" w:hAnsiTheme="minorHAnsi"/>
          <w:b/>
          <w:sz w:val="24"/>
          <w:szCs w:val="24"/>
        </w:rPr>
        <w:t xml:space="preserve">Kto może skorzystać z programu? </w:t>
      </w:r>
    </w:p>
    <w:p w:rsidR="00736B79" w:rsidRDefault="00736B79" w:rsidP="00736B79">
      <w:pPr>
        <w:pStyle w:val="Akapitzlist"/>
        <w:spacing w:line="259" w:lineRule="auto"/>
        <w:ind w:left="426" w:firstLine="0"/>
        <w:jc w:val="both"/>
        <w:rPr>
          <w:rFonts w:asciiTheme="minorHAnsi" w:hAnsiTheme="minorHAnsi"/>
          <w:sz w:val="24"/>
          <w:szCs w:val="24"/>
        </w:rPr>
      </w:pPr>
      <w:r>
        <w:rPr>
          <w:rFonts w:asciiTheme="minorHAnsi" w:hAnsiTheme="minorHAnsi"/>
          <w:sz w:val="24"/>
          <w:szCs w:val="24"/>
        </w:rPr>
        <w:t>P</w:t>
      </w:r>
      <w:r w:rsidR="00F73FAF">
        <w:rPr>
          <w:rFonts w:asciiTheme="minorHAnsi" w:hAnsiTheme="minorHAnsi"/>
          <w:sz w:val="24"/>
          <w:szCs w:val="24"/>
        </w:rPr>
        <w:t>rogram jest dla osób powyżej 70</w:t>
      </w:r>
      <w:r>
        <w:rPr>
          <w:rFonts w:asciiTheme="minorHAnsi" w:hAnsiTheme="minorHAnsi"/>
          <w:sz w:val="24"/>
          <w:szCs w:val="24"/>
        </w:rPr>
        <w:t xml:space="preserve"> rok</w:t>
      </w:r>
      <w:r w:rsidR="00BF46B1">
        <w:rPr>
          <w:rFonts w:asciiTheme="minorHAnsi" w:hAnsiTheme="minorHAnsi"/>
          <w:sz w:val="24"/>
          <w:szCs w:val="24"/>
        </w:rPr>
        <w:t xml:space="preserve">u życia, które zdecydowały </w:t>
      </w:r>
      <w:r w:rsidR="00F73FAF">
        <w:rPr>
          <w:rFonts w:asciiTheme="minorHAnsi" w:hAnsiTheme="minorHAnsi"/>
          <w:sz w:val="24"/>
          <w:szCs w:val="24"/>
        </w:rPr>
        <w:t>się</w:t>
      </w:r>
      <w:r w:rsidR="00BF46B1">
        <w:rPr>
          <w:rFonts w:asciiTheme="minorHAnsi" w:hAnsiTheme="minorHAnsi"/>
          <w:sz w:val="24"/>
          <w:szCs w:val="24"/>
        </w:rPr>
        <w:t xml:space="preserve"> </w:t>
      </w:r>
      <w:r>
        <w:rPr>
          <w:rFonts w:asciiTheme="minorHAnsi" w:hAnsiTheme="minorHAnsi"/>
          <w:sz w:val="24"/>
          <w:szCs w:val="24"/>
        </w:rPr>
        <w:t xml:space="preserve">na pozostanie w domu, dla własnego bezpieczeństwa w czasie pandemii. W szczególnych przypadkach, pomoc może być udzielona osobie poniżej 70 roku życia. </w:t>
      </w:r>
      <w:r w:rsidRPr="001C6CCF">
        <w:rPr>
          <w:rFonts w:asciiTheme="minorHAnsi" w:hAnsiTheme="minorHAnsi"/>
          <w:sz w:val="24"/>
          <w:szCs w:val="24"/>
        </w:rPr>
        <w:t xml:space="preserve">Szczególne sytuacje oznaczają brak możliwości zapewnienia niezbędnych potrzeb wynikających ze stanu zdrowia oraz sytuacji rodzinnej </w:t>
      </w:r>
      <w:r>
        <w:rPr>
          <w:rFonts w:asciiTheme="minorHAnsi" w:hAnsiTheme="minorHAnsi"/>
          <w:sz w:val="24"/>
          <w:szCs w:val="24"/>
        </w:rPr>
        <w:br/>
      </w:r>
      <w:r w:rsidRPr="001C6CCF">
        <w:rPr>
          <w:rFonts w:asciiTheme="minorHAnsi" w:hAnsiTheme="minorHAnsi"/>
          <w:sz w:val="24"/>
          <w:szCs w:val="24"/>
        </w:rPr>
        <w:t>i</w:t>
      </w:r>
      <w:r>
        <w:rPr>
          <w:rFonts w:asciiTheme="minorHAnsi" w:hAnsiTheme="minorHAnsi"/>
          <w:sz w:val="24"/>
          <w:szCs w:val="24"/>
        </w:rPr>
        <w:t xml:space="preserve"> społecznej osoby. Ocena takiej stanu sytuacji i decyzja o udzieleniu</w:t>
      </w:r>
      <w:r w:rsidRPr="001C6CCF">
        <w:rPr>
          <w:rFonts w:asciiTheme="minorHAnsi" w:hAnsiTheme="minorHAnsi"/>
          <w:sz w:val="24"/>
          <w:szCs w:val="24"/>
        </w:rPr>
        <w:t xml:space="preserve"> wsparcia należy do </w:t>
      </w:r>
      <w:r>
        <w:rPr>
          <w:rFonts w:asciiTheme="minorHAnsi" w:hAnsiTheme="minorHAnsi"/>
          <w:sz w:val="24"/>
          <w:szCs w:val="24"/>
        </w:rPr>
        <w:t xml:space="preserve">realizatora programu, czyli od </w:t>
      </w:r>
      <w:r w:rsidRPr="001C6CCF">
        <w:rPr>
          <w:rFonts w:asciiTheme="minorHAnsi" w:hAnsiTheme="minorHAnsi"/>
          <w:sz w:val="24"/>
          <w:szCs w:val="24"/>
        </w:rPr>
        <w:t>dec</w:t>
      </w:r>
      <w:r>
        <w:rPr>
          <w:rFonts w:asciiTheme="minorHAnsi" w:hAnsiTheme="minorHAnsi"/>
          <w:sz w:val="24"/>
          <w:szCs w:val="24"/>
        </w:rPr>
        <w:t xml:space="preserve">yzji ośrodka pomocy społecznej. Z programu nie mogą korzystać osoby, które już otrzymują wsparcie w ramach usług opiekuńczych, czy specjalistycznych usług opiekuńczych. Udzielenie pomocy w ramach programu nie zależy od kryterium dochodowego. </w:t>
      </w:r>
    </w:p>
    <w:p w:rsidR="00736B79" w:rsidRDefault="00736B79" w:rsidP="00736B79">
      <w:pPr>
        <w:ind w:left="360"/>
        <w:jc w:val="both"/>
        <w:rPr>
          <w:rFonts w:asciiTheme="minorHAnsi" w:hAnsiTheme="minorHAnsi"/>
          <w:sz w:val="24"/>
          <w:szCs w:val="24"/>
        </w:rPr>
      </w:pP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5. Czy płacę za zakupy i usługi?</w:t>
      </w:r>
    </w:p>
    <w:p w:rsidR="00736B79" w:rsidRPr="001B3483" w:rsidRDefault="00736B79" w:rsidP="00736B79">
      <w:pPr>
        <w:ind w:left="360"/>
        <w:jc w:val="both"/>
        <w:rPr>
          <w:rFonts w:asciiTheme="minorHAnsi" w:hAnsiTheme="minorHAnsi"/>
          <w:b/>
          <w:sz w:val="24"/>
          <w:szCs w:val="24"/>
        </w:rPr>
      </w:pPr>
      <w:r w:rsidRPr="001B3483">
        <w:rPr>
          <w:rFonts w:asciiTheme="minorHAnsi" w:hAnsiTheme="minorHAnsi"/>
          <w:sz w:val="24"/>
          <w:szCs w:val="24"/>
        </w:rPr>
        <w:t>Koszty zakupów pokrywa senior.</w:t>
      </w:r>
      <w:r>
        <w:rPr>
          <w:rFonts w:asciiTheme="minorHAnsi" w:hAnsiTheme="minorHAnsi"/>
          <w:b/>
          <w:sz w:val="24"/>
          <w:szCs w:val="24"/>
        </w:rPr>
        <w:t xml:space="preserve"> </w:t>
      </w:r>
      <w:r w:rsidRPr="00A35B73">
        <w:rPr>
          <w:rFonts w:asciiTheme="minorHAnsi" w:hAnsiTheme="minorHAnsi"/>
          <w:sz w:val="24"/>
          <w:szCs w:val="24"/>
        </w:rPr>
        <w:t xml:space="preserve">Senior przekazuje pieniądze przed dokonaniem zakupów. Zasady </w:t>
      </w:r>
      <w:r w:rsidR="00BF46B1">
        <w:rPr>
          <w:rFonts w:asciiTheme="minorHAnsi" w:hAnsiTheme="minorHAnsi"/>
          <w:sz w:val="24"/>
          <w:szCs w:val="24"/>
        </w:rPr>
        <w:br/>
      </w:r>
      <w:r w:rsidRPr="00A35B73">
        <w:rPr>
          <w:rFonts w:asciiTheme="minorHAnsi" w:hAnsiTheme="minorHAnsi"/>
          <w:sz w:val="24"/>
          <w:szCs w:val="24"/>
        </w:rPr>
        <w:t>i sposób rozliczania ustala indywidu</w:t>
      </w:r>
      <w:r>
        <w:rPr>
          <w:rFonts w:asciiTheme="minorHAnsi" w:hAnsiTheme="minorHAnsi"/>
          <w:sz w:val="24"/>
          <w:szCs w:val="24"/>
        </w:rPr>
        <w:t xml:space="preserve">alnie ośrodek pomocy społecznej, podczas pierwszego kontaktu </w:t>
      </w:r>
      <w:r w:rsidR="00BF46B1">
        <w:rPr>
          <w:rFonts w:asciiTheme="minorHAnsi" w:hAnsiTheme="minorHAnsi"/>
          <w:sz w:val="24"/>
          <w:szCs w:val="24"/>
        </w:rPr>
        <w:br/>
      </w:r>
      <w:r>
        <w:rPr>
          <w:rFonts w:asciiTheme="minorHAnsi" w:hAnsiTheme="minorHAnsi"/>
          <w:sz w:val="24"/>
          <w:szCs w:val="24"/>
        </w:rPr>
        <w:t>z Tobą.</w:t>
      </w:r>
    </w:p>
    <w:p w:rsidR="00736B79" w:rsidRDefault="00736B79" w:rsidP="00736B79">
      <w:pPr>
        <w:ind w:left="360"/>
        <w:jc w:val="both"/>
        <w:rPr>
          <w:rFonts w:asciiTheme="minorHAnsi" w:hAnsiTheme="minorHAnsi"/>
          <w:sz w:val="24"/>
          <w:szCs w:val="24"/>
        </w:rPr>
      </w:pPr>
      <w:r>
        <w:rPr>
          <w:rFonts w:asciiTheme="minorHAnsi" w:hAnsiTheme="minorHAnsi"/>
          <w:sz w:val="24"/>
          <w:szCs w:val="24"/>
        </w:rPr>
        <w:t xml:space="preserve">Pomoc w postaci usług, np. </w:t>
      </w:r>
      <w:r w:rsidRPr="00096E60">
        <w:rPr>
          <w:rFonts w:asciiTheme="minorHAnsi" w:hAnsiTheme="minorHAnsi"/>
          <w:sz w:val="24"/>
          <w:szCs w:val="24"/>
        </w:rPr>
        <w:t>pomoc np. w sprawach urzędowych</w:t>
      </w:r>
      <w:r>
        <w:rPr>
          <w:rFonts w:asciiTheme="minorHAnsi" w:hAnsiTheme="minorHAnsi"/>
          <w:sz w:val="24"/>
          <w:szCs w:val="24"/>
        </w:rPr>
        <w:t>, wyprowadzenia psa, są nieodpłatne.</w:t>
      </w:r>
    </w:p>
    <w:p w:rsidR="00736B79" w:rsidRDefault="00736B79" w:rsidP="00736B79">
      <w:pPr>
        <w:ind w:left="360"/>
        <w:jc w:val="both"/>
        <w:rPr>
          <w:rFonts w:asciiTheme="minorHAnsi" w:hAnsiTheme="minorHAnsi"/>
          <w:sz w:val="24"/>
          <w:szCs w:val="24"/>
        </w:rPr>
      </w:pP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6. W jaki sposób zgłosić swoje potrzeby?</w:t>
      </w: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 xml:space="preserve">KROK 1. </w:t>
      </w:r>
    </w:p>
    <w:p w:rsidR="00736B79" w:rsidRDefault="00736B79" w:rsidP="00736B79">
      <w:pPr>
        <w:ind w:left="360"/>
        <w:jc w:val="both"/>
        <w:rPr>
          <w:rFonts w:asciiTheme="minorHAnsi" w:hAnsiTheme="minorHAnsi"/>
          <w:b/>
          <w:sz w:val="24"/>
          <w:szCs w:val="24"/>
        </w:rPr>
      </w:pPr>
      <w:r>
        <w:rPr>
          <w:rFonts w:asciiTheme="minorHAnsi" w:hAnsiTheme="minorHAnsi"/>
          <w:b/>
          <w:sz w:val="24"/>
          <w:szCs w:val="24"/>
        </w:rPr>
        <w:t>Zadzwoń na infolinię 22 505 11 11</w:t>
      </w:r>
    </w:p>
    <w:p w:rsidR="00736B79" w:rsidRPr="002777CA" w:rsidRDefault="00736B79" w:rsidP="00736B79">
      <w:pPr>
        <w:pStyle w:val="Akapitzlist"/>
        <w:numPr>
          <w:ilvl w:val="0"/>
          <w:numId w:val="1"/>
        </w:numPr>
        <w:spacing w:line="240" w:lineRule="auto"/>
        <w:jc w:val="both"/>
        <w:rPr>
          <w:rFonts w:asciiTheme="minorHAnsi" w:hAnsiTheme="minorHAnsi"/>
          <w:sz w:val="24"/>
          <w:szCs w:val="24"/>
        </w:rPr>
      </w:pPr>
      <w:r w:rsidRPr="0004438E">
        <w:rPr>
          <w:rFonts w:asciiTheme="minorHAnsi" w:hAnsiTheme="minorHAnsi"/>
          <w:sz w:val="24"/>
          <w:szCs w:val="24"/>
        </w:rPr>
        <w:lastRenderedPageBreak/>
        <w:t>Zgłoś podczas rozmowy, że zdecydowałeś się zostać w domu</w:t>
      </w:r>
      <w:r w:rsidR="002D24EF" w:rsidRPr="002777CA">
        <w:rPr>
          <w:rFonts w:asciiTheme="minorHAnsi" w:hAnsiTheme="minorHAnsi"/>
          <w:sz w:val="24"/>
          <w:szCs w:val="24"/>
        </w:rPr>
        <w:t xml:space="preserve">. Zapisz datę i godzinę kiedy </w:t>
      </w:r>
      <w:r w:rsidR="00A44811" w:rsidRPr="002777CA">
        <w:rPr>
          <w:rFonts w:asciiTheme="minorHAnsi" w:hAnsiTheme="minorHAnsi"/>
          <w:sz w:val="24"/>
          <w:szCs w:val="24"/>
        </w:rPr>
        <w:t>dzwoniłeś</w:t>
      </w:r>
      <w:r w:rsidR="002D24EF" w:rsidRPr="002777CA">
        <w:rPr>
          <w:rFonts w:asciiTheme="minorHAnsi" w:hAnsiTheme="minorHAnsi"/>
          <w:sz w:val="24"/>
          <w:szCs w:val="24"/>
        </w:rPr>
        <w:t>.</w:t>
      </w:r>
    </w:p>
    <w:p w:rsidR="00736B79" w:rsidRPr="0004438E" w:rsidRDefault="00736B79" w:rsidP="00736B79">
      <w:pPr>
        <w:pStyle w:val="Akapitzlist"/>
        <w:numPr>
          <w:ilvl w:val="0"/>
          <w:numId w:val="1"/>
        </w:numPr>
        <w:spacing w:line="240" w:lineRule="auto"/>
        <w:jc w:val="both"/>
        <w:rPr>
          <w:rFonts w:asciiTheme="minorHAnsi" w:hAnsiTheme="minorHAnsi"/>
          <w:sz w:val="24"/>
          <w:szCs w:val="24"/>
        </w:rPr>
      </w:pPr>
      <w:r w:rsidRPr="0004438E">
        <w:rPr>
          <w:rFonts w:asciiTheme="minorHAnsi" w:hAnsiTheme="minorHAnsi"/>
          <w:sz w:val="24"/>
          <w:szCs w:val="24"/>
        </w:rPr>
        <w:t>Infolinia działa od poniedziałku do niedzieli w godzinach 08:00-21:00</w:t>
      </w:r>
    </w:p>
    <w:p w:rsidR="00736B79" w:rsidRPr="0004438E" w:rsidRDefault="00736B79" w:rsidP="00736B79">
      <w:pPr>
        <w:pStyle w:val="Akapitzlist"/>
        <w:numPr>
          <w:ilvl w:val="0"/>
          <w:numId w:val="1"/>
        </w:numPr>
        <w:spacing w:line="240" w:lineRule="auto"/>
        <w:jc w:val="both"/>
        <w:rPr>
          <w:rFonts w:asciiTheme="minorHAnsi" w:hAnsiTheme="minorHAnsi"/>
          <w:sz w:val="24"/>
          <w:szCs w:val="24"/>
        </w:rPr>
      </w:pPr>
      <w:r w:rsidRPr="0004438E">
        <w:rPr>
          <w:rFonts w:asciiTheme="minorHAnsi" w:hAnsiTheme="minorHAnsi"/>
          <w:sz w:val="24"/>
          <w:szCs w:val="24"/>
        </w:rPr>
        <w:t xml:space="preserve">Osoba przyjmująca zgłoszenie przekazuje Twoją prośbę o pomoc do ośrodka pomocy społecznej w danej gminie przez system </w:t>
      </w:r>
      <w:r>
        <w:rPr>
          <w:rFonts w:asciiTheme="minorHAnsi" w:hAnsiTheme="minorHAnsi"/>
          <w:sz w:val="24"/>
          <w:szCs w:val="24"/>
        </w:rPr>
        <w:t xml:space="preserve"> </w:t>
      </w:r>
      <w:r w:rsidRPr="0004438E">
        <w:rPr>
          <w:rFonts w:asciiTheme="minorHAnsi" w:hAnsiTheme="minorHAnsi"/>
          <w:sz w:val="24"/>
          <w:szCs w:val="24"/>
        </w:rPr>
        <w:t>Centralnej Aplikacji Statystycznej</w:t>
      </w:r>
    </w:p>
    <w:p w:rsidR="00736B79" w:rsidRPr="00FB6DB6" w:rsidRDefault="00736B79" w:rsidP="00736B79">
      <w:pPr>
        <w:pStyle w:val="Akapitzlist"/>
        <w:spacing w:line="240" w:lineRule="auto"/>
        <w:ind w:left="426" w:firstLine="0"/>
        <w:jc w:val="both"/>
        <w:rPr>
          <w:rFonts w:asciiTheme="minorHAnsi" w:hAnsiTheme="minorHAnsi"/>
          <w:sz w:val="24"/>
          <w:szCs w:val="24"/>
        </w:rPr>
      </w:pPr>
      <w:r>
        <w:rPr>
          <w:rFonts w:asciiTheme="minorHAnsi" w:hAnsiTheme="minorHAnsi"/>
          <w:b/>
          <w:sz w:val="24"/>
          <w:szCs w:val="24"/>
        </w:rPr>
        <w:t xml:space="preserve">KROK 2. </w:t>
      </w:r>
    </w:p>
    <w:p w:rsidR="002D24EF" w:rsidRPr="002D24EF" w:rsidRDefault="00736B79" w:rsidP="002D24EF">
      <w:pPr>
        <w:pStyle w:val="Akapitzlist"/>
        <w:numPr>
          <w:ilvl w:val="0"/>
          <w:numId w:val="2"/>
        </w:numPr>
        <w:spacing w:line="259" w:lineRule="auto"/>
        <w:ind w:left="1134" w:hanging="425"/>
        <w:jc w:val="both"/>
        <w:rPr>
          <w:rFonts w:asciiTheme="minorHAnsi" w:hAnsiTheme="minorHAnsi"/>
          <w:sz w:val="24"/>
          <w:szCs w:val="24"/>
        </w:rPr>
      </w:pPr>
      <w:r w:rsidRPr="00FB6DB6">
        <w:rPr>
          <w:rFonts w:asciiTheme="minorHAnsi" w:hAnsiTheme="minorHAnsi"/>
          <w:sz w:val="24"/>
          <w:szCs w:val="24"/>
        </w:rPr>
        <w:t xml:space="preserve">Pracownik ośrodka pomocy społecznej kontaktuje się z </w:t>
      </w:r>
      <w:r>
        <w:rPr>
          <w:rFonts w:asciiTheme="minorHAnsi" w:hAnsiTheme="minorHAnsi"/>
          <w:sz w:val="24"/>
          <w:szCs w:val="24"/>
        </w:rPr>
        <w:t>Tobą</w:t>
      </w:r>
      <w:r w:rsidRPr="00FB6DB6">
        <w:rPr>
          <w:rFonts w:asciiTheme="minorHAnsi" w:hAnsiTheme="minorHAnsi"/>
          <w:sz w:val="24"/>
          <w:szCs w:val="24"/>
        </w:rPr>
        <w:t xml:space="preserve"> telefonicznie</w:t>
      </w:r>
      <w:r w:rsidR="002D24EF">
        <w:rPr>
          <w:rFonts w:asciiTheme="minorHAnsi" w:hAnsiTheme="minorHAnsi"/>
          <w:sz w:val="24"/>
          <w:szCs w:val="24"/>
        </w:rPr>
        <w:t>. W celu weryfikacji podaje datę i godzinę kiedy dzwoniłeś na infolinię.</w:t>
      </w:r>
      <w:r w:rsidRPr="00FB6DB6">
        <w:rPr>
          <w:rFonts w:asciiTheme="minorHAnsi" w:hAnsiTheme="minorHAnsi"/>
          <w:sz w:val="24"/>
          <w:szCs w:val="24"/>
        </w:rPr>
        <w:t xml:space="preserve"> </w:t>
      </w:r>
      <w:r w:rsidR="002D24EF">
        <w:rPr>
          <w:rFonts w:asciiTheme="minorHAnsi" w:hAnsiTheme="minorHAnsi"/>
          <w:sz w:val="24"/>
          <w:szCs w:val="24"/>
        </w:rPr>
        <w:t>Następnie z</w:t>
      </w:r>
      <w:r>
        <w:rPr>
          <w:rFonts w:asciiTheme="minorHAnsi" w:hAnsiTheme="minorHAnsi"/>
          <w:sz w:val="24"/>
          <w:szCs w:val="24"/>
        </w:rPr>
        <w:t xml:space="preserve">weryfikuje zgłoszenie i ustali w jaki sposób można Ci pomóc. </w:t>
      </w:r>
      <w:r w:rsidR="002D24EF">
        <w:rPr>
          <w:rFonts w:asciiTheme="minorHAnsi" w:hAnsiTheme="minorHAnsi"/>
          <w:sz w:val="24"/>
          <w:szCs w:val="24"/>
        </w:rPr>
        <w:t>Poda imię i nazwisko osoby, która do Ciebie przyjdzie oraz datę.</w:t>
      </w:r>
    </w:p>
    <w:p w:rsidR="00736B79" w:rsidRDefault="00736B79" w:rsidP="00736B79">
      <w:pPr>
        <w:pStyle w:val="Akapitzlist"/>
        <w:numPr>
          <w:ilvl w:val="0"/>
          <w:numId w:val="2"/>
        </w:numPr>
        <w:spacing w:line="259" w:lineRule="auto"/>
        <w:ind w:left="1134" w:hanging="425"/>
        <w:jc w:val="both"/>
        <w:rPr>
          <w:rFonts w:asciiTheme="minorHAnsi" w:hAnsiTheme="minorHAnsi"/>
          <w:sz w:val="24"/>
          <w:szCs w:val="24"/>
        </w:rPr>
      </w:pPr>
      <w:r>
        <w:rPr>
          <w:rFonts w:asciiTheme="minorHAnsi" w:hAnsiTheme="minorHAnsi"/>
          <w:sz w:val="24"/>
          <w:szCs w:val="24"/>
        </w:rPr>
        <w:t>Podczas rozmowy telefonicznej, pamiętaj o zapisaniu numer</w:t>
      </w:r>
      <w:r w:rsidR="002D24EF">
        <w:rPr>
          <w:rFonts w:asciiTheme="minorHAnsi" w:hAnsiTheme="minorHAnsi"/>
          <w:sz w:val="24"/>
          <w:szCs w:val="24"/>
        </w:rPr>
        <w:t>u do ośrodka pomocy społecznej oraz danych osoby, która do Ciebie przyjdzie.</w:t>
      </w:r>
    </w:p>
    <w:p w:rsidR="00736B79" w:rsidRDefault="00736B79" w:rsidP="00736B79">
      <w:pPr>
        <w:pStyle w:val="Akapitzlist"/>
        <w:numPr>
          <w:ilvl w:val="0"/>
          <w:numId w:val="2"/>
        </w:numPr>
        <w:spacing w:line="259" w:lineRule="auto"/>
        <w:ind w:left="1134" w:hanging="425"/>
        <w:jc w:val="both"/>
        <w:rPr>
          <w:rFonts w:asciiTheme="minorHAnsi" w:hAnsiTheme="minorHAnsi"/>
          <w:sz w:val="24"/>
          <w:szCs w:val="24"/>
        </w:rPr>
      </w:pPr>
      <w:r>
        <w:rPr>
          <w:rFonts w:asciiTheme="minorHAnsi" w:hAnsiTheme="minorHAnsi"/>
          <w:sz w:val="24"/>
          <w:szCs w:val="24"/>
        </w:rPr>
        <w:t>W razie wątpliwości, zadzwoń do Twojego ośrodka pomocy społecznej.</w:t>
      </w:r>
    </w:p>
    <w:p w:rsidR="00736B79" w:rsidRPr="00FB6DB6" w:rsidRDefault="00736B79" w:rsidP="00736B79">
      <w:pPr>
        <w:pStyle w:val="Akapitzlist"/>
        <w:spacing w:line="240" w:lineRule="auto"/>
        <w:ind w:left="426" w:firstLine="0"/>
        <w:jc w:val="both"/>
        <w:rPr>
          <w:rFonts w:asciiTheme="minorHAnsi" w:hAnsiTheme="minorHAnsi"/>
          <w:sz w:val="24"/>
          <w:szCs w:val="24"/>
        </w:rPr>
      </w:pPr>
      <w:r>
        <w:rPr>
          <w:rFonts w:asciiTheme="minorHAnsi" w:hAnsiTheme="minorHAnsi"/>
          <w:b/>
          <w:sz w:val="24"/>
          <w:szCs w:val="24"/>
        </w:rPr>
        <w:t xml:space="preserve">KROK 3. </w:t>
      </w:r>
    </w:p>
    <w:p w:rsidR="00736B79" w:rsidRDefault="00736B79" w:rsidP="00736B79">
      <w:pPr>
        <w:pStyle w:val="Akapitzlist"/>
        <w:numPr>
          <w:ilvl w:val="0"/>
          <w:numId w:val="3"/>
        </w:numPr>
        <w:spacing w:line="240" w:lineRule="auto"/>
        <w:jc w:val="both"/>
        <w:rPr>
          <w:rFonts w:asciiTheme="minorHAnsi" w:hAnsiTheme="minorHAnsi"/>
          <w:sz w:val="24"/>
          <w:szCs w:val="24"/>
        </w:rPr>
      </w:pPr>
      <w:r w:rsidRPr="001A3966">
        <w:rPr>
          <w:rFonts w:asciiTheme="minorHAnsi" w:hAnsiTheme="minorHAnsi"/>
          <w:sz w:val="24"/>
          <w:szCs w:val="24"/>
        </w:rPr>
        <w:t xml:space="preserve">Przychodzi do Ciebie osoba, którą OPS wyznaczył do pomocy. </w:t>
      </w:r>
      <w:r w:rsidR="002D24EF">
        <w:rPr>
          <w:rFonts w:asciiTheme="minorHAnsi" w:hAnsiTheme="minorHAnsi"/>
          <w:sz w:val="24"/>
          <w:szCs w:val="24"/>
        </w:rPr>
        <w:t xml:space="preserve">W celu weryfikacji poda imię i nazwisko. </w:t>
      </w:r>
      <w:r w:rsidRPr="001A3966">
        <w:rPr>
          <w:rFonts w:asciiTheme="minorHAnsi" w:hAnsiTheme="minorHAnsi"/>
          <w:sz w:val="24"/>
          <w:szCs w:val="24"/>
        </w:rPr>
        <w:t>W przypadku pom</w:t>
      </w:r>
      <w:r w:rsidR="00BF46B1">
        <w:rPr>
          <w:rFonts w:asciiTheme="minorHAnsi" w:hAnsiTheme="minorHAnsi"/>
          <w:sz w:val="24"/>
          <w:szCs w:val="24"/>
        </w:rPr>
        <w:t>ocy w formie zrobienia zakupów s</w:t>
      </w:r>
      <w:r w:rsidRPr="001A3966">
        <w:rPr>
          <w:rFonts w:asciiTheme="minorHAnsi" w:hAnsiTheme="minorHAnsi"/>
          <w:sz w:val="24"/>
          <w:szCs w:val="24"/>
        </w:rPr>
        <w:t>enior przekazuje pieniądze przed dokonaniem zakupów. Zasady i sposób rozliczania ustala indywidualnie ośrodek pomocy społecznej, podczas pierwszego kontaktu z Tobą.</w:t>
      </w:r>
    </w:p>
    <w:p w:rsidR="00736B79" w:rsidRDefault="00736B79" w:rsidP="00736B79">
      <w:pPr>
        <w:pStyle w:val="Akapitzlist"/>
        <w:numPr>
          <w:ilvl w:val="0"/>
          <w:numId w:val="3"/>
        </w:numPr>
        <w:spacing w:line="240" w:lineRule="auto"/>
        <w:jc w:val="both"/>
        <w:rPr>
          <w:rFonts w:asciiTheme="minorHAnsi" w:hAnsiTheme="minorHAnsi"/>
          <w:sz w:val="24"/>
          <w:szCs w:val="24"/>
        </w:rPr>
      </w:pPr>
      <w:r w:rsidRPr="001A3966">
        <w:rPr>
          <w:rFonts w:asciiTheme="minorHAnsi" w:hAnsiTheme="minorHAnsi"/>
          <w:sz w:val="24"/>
          <w:szCs w:val="24"/>
        </w:rPr>
        <w:t>Pamiętaj o zachowaniu zasad bezpieczeństwa: noś maseczkę, zachowuj dystans, w miarę możliwości używaj rękawiczek jednorazowych</w:t>
      </w:r>
      <w:r>
        <w:rPr>
          <w:rFonts w:asciiTheme="minorHAnsi" w:hAnsiTheme="minorHAnsi"/>
          <w:sz w:val="24"/>
          <w:szCs w:val="24"/>
        </w:rPr>
        <w:t>.</w:t>
      </w:r>
    </w:p>
    <w:p w:rsidR="00736B79" w:rsidRPr="001A3966" w:rsidRDefault="00736B79" w:rsidP="00736B79">
      <w:pPr>
        <w:spacing w:line="240" w:lineRule="auto"/>
        <w:ind w:left="360"/>
        <w:jc w:val="both"/>
        <w:rPr>
          <w:rFonts w:asciiTheme="minorHAnsi" w:hAnsiTheme="minorHAnsi"/>
          <w:sz w:val="24"/>
          <w:szCs w:val="24"/>
        </w:rPr>
      </w:pPr>
      <w:r w:rsidRPr="001A3966">
        <w:rPr>
          <w:rFonts w:asciiTheme="minorHAnsi" w:hAnsiTheme="minorHAnsi"/>
          <w:b/>
          <w:sz w:val="24"/>
          <w:szCs w:val="24"/>
        </w:rPr>
        <w:t xml:space="preserve">KROK </w:t>
      </w:r>
      <w:r>
        <w:rPr>
          <w:rFonts w:asciiTheme="minorHAnsi" w:hAnsiTheme="minorHAnsi"/>
          <w:b/>
          <w:sz w:val="24"/>
          <w:szCs w:val="24"/>
        </w:rPr>
        <w:t>4</w:t>
      </w:r>
      <w:r w:rsidRPr="001A3966">
        <w:rPr>
          <w:rFonts w:asciiTheme="minorHAnsi" w:hAnsiTheme="minorHAnsi"/>
          <w:b/>
          <w:sz w:val="24"/>
          <w:szCs w:val="24"/>
        </w:rPr>
        <w:t xml:space="preserve">. </w:t>
      </w:r>
    </w:p>
    <w:p w:rsidR="00736B79" w:rsidRDefault="00736B79" w:rsidP="00736B79">
      <w:pPr>
        <w:pStyle w:val="Akapitzlist"/>
        <w:numPr>
          <w:ilvl w:val="0"/>
          <w:numId w:val="3"/>
        </w:numPr>
        <w:spacing w:line="240" w:lineRule="auto"/>
        <w:jc w:val="both"/>
        <w:rPr>
          <w:rFonts w:asciiTheme="minorHAnsi" w:hAnsiTheme="minorHAnsi"/>
          <w:sz w:val="24"/>
          <w:szCs w:val="24"/>
        </w:rPr>
      </w:pPr>
      <w:r>
        <w:rPr>
          <w:rFonts w:asciiTheme="minorHAnsi" w:hAnsiTheme="minorHAnsi"/>
          <w:sz w:val="24"/>
          <w:szCs w:val="24"/>
        </w:rPr>
        <w:t xml:space="preserve">Odbierasz zakupy od osoby, która Ci pomaga z zachowaniem </w:t>
      </w:r>
      <w:r w:rsidRPr="001A3966">
        <w:rPr>
          <w:rFonts w:asciiTheme="minorHAnsi" w:hAnsiTheme="minorHAnsi"/>
          <w:sz w:val="24"/>
          <w:szCs w:val="24"/>
        </w:rPr>
        <w:t>zasad bezpieczeństwa: noś maseczkę, zachowuj dystans, w miarę możliwości używaj rękawiczek jednorazowych</w:t>
      </w:r>
      <w:r>
        <w:rPr>
          <w:rFonts w:asciiTheme="minorHAnsi" w:hAnsiTheme="minorHAnsi"/>
          <w:sz w:val="24"/>
          <w:szCs w:val="24"/>
        </w:rPr>
        <w:t>.</w:t>
      </w:r>
    </w:p>
    <w:p w:rsidR="00736B79" w:rsidRDefault="00736B79" w:rsidP="00736B79">
      <w:pPr>
        <w:pStyle w:val="Akapitzlist"/>
        <w:spacing w:line="240" w:lineRule="auto"/>
        <w:ind w:left="1080" w:firstLine="0"/>
        <w:jc w:val="both"/>
        <w:rPr>
          <w:rFonts w:asciiTheme="minorHAnsi" w:hAnsiTheme="minorHAnsi"/>
          <w:sz w:val="24"/>
          <w:szCs w:val="24"/>
        </w:rPr>
      </w:pPr>
    </w:p>
    <w:p w:rsidR="00736B79" w:rsidRPr="00787B36" w:rsidRDefault="00736B79" w:rsidP="00736B79">
      <w:pPr>
        <w:pStyle w:val="Akapitzlist"/>
        <w:spacing w:line="240" w:lineRule="auto"/>
        <w:ind w:left="1080" w:firstLine="0"/>
        <w:jc w:val="both"/>
        <w:rPr>
          <w:rFonts w:asciiTheme="minorHAnsi" w:hAnsiTheme="minorHAnsi"/>
          <w:b/>
          <w:sz w:val="24"/>
          <w:szCs w:val="24"/>
        </w:rPr>
      </w:pPr>
      <w:r w:rsidRPr="00787B36">
        <w:rPr>
          <w:rFonts w:asciiTheme="minorHAnsi" w:hAnsiTheme="minorHAnsi"/>
          <w:b/>
          <w:sz w:val="24"/>
          <w:szCs w:val="24"/>
        </w:rPr>
        <w:t>PAMIETAJ! Płacisz tylko za rzeczywisty koszt zakupów. Pozostałe usługi są nieodpłatne!</w:t>
      </w:r>
    </w:p>
    <w:p w:rsidR="00736B79" w:rsidRPr="002639B9" w:rsidRDefault="00736B79" w:rsidP="00736B79">
      <w:pPr>
        <w:pStyle w:val="Akapitzlist"/>
        <w:ind w:firstLine="0"/>
        <w:jc w:val="both"/>
        <w:rPr>
          <w:rFonts w:asciiTheme="minorHAnsi" w:hAnsiTheme="minorHAnsi"/>
          <w:sz w:val="24"/>
          <w:szCs w:val="24"/>
        </w:rPr>
      </w:pPr>
    </w:p>
    <w:p w:rsidR="00736B79" w:rsidRDefault="00736B79" w:rsidP="00736B79">
      <w:pPr>
        <w:pStyle w:val="Akapitzlist"/>
        <w:spacing w:line="259" w:lineRule="auto"/>
        <w:ind w:left="426" w:firstLine="0"/>
        <w:jc w:val="both"/>
        <w:rPr>
          <w:rFonts w:asciiTheme="minorHAnsi" w:hAnsiTheme="minorHAnsi"/>
          <w:b/>
          <w:sz w:val="24"/>
          <w:szCs w:val="24"/>
        </w:rPr>
      </w:pPr>
      <w:r>
        <w:rPr>
          <w:rFonts w:asciiTheme="minorHAnsi" w:hAnsiTheme="minorHAnsi"/>
          <w:b/>
          <w:sz w:val="24"/>
          <w:szCs w:val="24"/>
        </w:rPr>
        <w:t>7. Kto do mnie przyjdzie, by pomóc?</w:t>
      </w:r>
      <w:r w:rsidRPr="00B26316">
        <w:rPr>
          <w:rFonts w:asciiTheme="minorHAnsi" w:hAnsiTheme="minorHAnsi"/>
          <w:b/>
          <w:sz w:val="24"/>
          <w:szCs w:val="24"/>
        </w:rPr>
        <w:t>?</w:t>
      </w:r>
    </w:p>
    <w:p w:rsidR="00F43F44" w:rsidRPr="00F43F44" w:rsidRDefault="00736B79" w:rsidP="00F43F44">
      <w:pPr>
        <w:spacing w:line="360" w:lineRule="auto"/>
        <w:jc w:val="both"/>
        <w:rPr>
          <w:rStyle w:val="Uwydatnienie"/>
          <w:i w:val="0"/>
        </w:rPr>
      </w:pPr>
      <w:r w:rsidRPr="00F43F44">
        <w:rPr>
          <w:rStyle w:val="Uwydatnienie"/>
          <w:i w:val="0"/>
        </w:rPr>
        <w:t xml:space="preserve">Lokalne ośrodki pomocy społecznej realizują program na terenie gminy. Zakupy czy usługi mogą być realizowane poprzez pracowników ops (pracowników socjalnych, asystentów rodziny, pracowników administracyjnych i innych). Gmina może również podjąć decyzję o zatrudnieniu nowych pracowników, zleceniu realizacji tego zadania organizacjom pozarządowym, zakupie usługi od sektora prywatnego, współpracy z wolontariuszami, harcerzami, żołnierzami WOT, członkami ochotniczych straży pożarnych.  </w:t>
      </w:r>
      <w:r w:rsidR="00F43F44" w:rsidRPr="00F43F44">
        <w:rPr>
          <w:rStyle w:val="Uwydatnienie"/>
          <w:i w:val="0"/>
        </w:rPr>
        <w:t xml:space="preserve">Podczas pierwszego kontaktu telefonicznego z Seniorem w celu weryfikacji zgłoszenia, pracownik ośrodka pomocy społecznej podaje datę i godzinę, kiedy Senior kontaktował się z infolinią (data i godzina, widoczna jest w zgłoszeniu przekazanym systemem CAS), będzie to dla Seniora zapewnieniem, o bezpiecznym połączeniu się z ośrodkiem. Kolejnym krokiem będzie podanie telefoniczne przez pracownika ośrodka, imienia i nazwiska osoby, która będzie udzielała pomocy i o terminie kontaktu z Seniorem. Weryfikacja przez Seniora danych wolontariusza pozwoli na bezpieczne skorzystanie </w:t>
      </w:r>
      <w:r w:rsidR="00F43F44" w:rsidRPr="00F43F44">
        <w:rPr>
          <w:rStyle w:val="Uwydatnienie"/>
          <w:i w:val="0"/>
        </w:rPr>
        <w:br/>
        <w:t>z otrzymanego wsparcia.</w:t>
      </w:r>
    </w:p>
    <w:p w:rsidR="00736B79" w:rsidRPr="00F43F44" w:rsidRDefault="00736B79" w:rsidP="00F43F44">
      <w:pPr>
        <w:pStyle w:val="Akapitzlist"/>
        <w:spacing w:line="259" w:lineRule="auto"/>
        <w:ind w:left="426" w:firstLine="0"/>
        <w:rPr>
          <w:rFonts w:ascii="Calibri" w:hAnsi="Calibri" w:cs="Calibri"/>
          <w:b/>
          <w:sz w:val="24"/>
          <w:szCs w:val="24"/>
        </w:rPr>
      </w:pPr>
    </w:p>
    <w:p w:rsidR="00736B79" w:rsidRDefault="00736B79" w:rsidP="00736B79">
      <w:pPr>
        <w:pStyle w:val="Akapitzlist"/>
        <w:spacing w:line="259" w:lineRule="auto"/>
        <w:ind w:firstLine="0"/>
        <w:jc w:val="both"/>
        <w:rPr>
          <w:rFonts w:asciiTheme="minorHAnsi" w:hAnsiTheme="minorHAnsi"/>
          <w:sz w:val="24"/>
          <w:szCs w:val="24"/>
        </w:rPr>
      </w:pPr>
    </w:p>
    <w:p w:rsidR="00736B79" w:rsidRDefault="00736B79" w:rsidP="00736B79">
      <w:pPr>
        <w:pStyle w:val="Akapitzlist"/>
        <w:spacing w:line="259" w:lineRule="auto"/>
        <w:ind w:left="426" w:firstLine="0"/>
        <w:jc w:val="both"/>
        <w:rPr>
          <w:rFonts w:asciiTheme="minorHAnsi" w:hAnsiTheme="minorHAnsi"/>
          <w:sz w:val="24"/>
          <w:szCs w:val="24"/>
        </w:rPr>
      </w:pPr>
      <w:r>
        <w:rPr>
          <w:rFonts w:asciiTheme="minorHAnsi" w:hAnsiTheme="minorHAnsi"/>
          <w:sz w:val="24"/>
          <w:szCs w:val="24"/>
        </w:rPr>
        <w:t xml:space="preserve">8. </w:t>
      </w:r>
      <w:r w:rsidRPr="00787B36">
        <w:rPr>
          <w:rFonts w:asciiTheme="minorHAnsi" w:hAnsiTheme="minorHAnsi"/>
          <w:b/>
          <w:sz w:val="24"/>
          <w:szCs w:val="24"/>
        </w:rPr>
        <w:t>Czy usługa w ramach programu jednorazowa czy może być realizowana wielokrotnie?</w:t>
      </w:r>
      <w:r w:rsidRPr="00787B36">
        <w:rPr>
          <w:rFonts w:asciiTheme="minorHAnsi" w:hAnsiTheme="minorHAnsi"/>
          <w:sz w:val="24"/>
          <w:szCs w:val="24"/>
        </w:rPr>
        <w:t xml:space="preserve"> </w:t>
      </w:r>
      <w:r w:rsidRPr="00787B36">
        <w:rPr>
          <w:rFonts w:asciiTheme="minorHAnsi" w:hAnsiTheme="minorHAnsi"/>
          <w:sz w:val="24"/>
          <w:szCs w:val="24"/>
        </w:rPr>
        <w:br/>
        <w:t>Usługa może być świadczona r</w:t>
      </w:r>
      <w:bookmarkStart w:id="0" w:name="_GoBack"/>
      <w:bookmarkEnd w:id="0"/>
      <w:r w:rsidRPr="00787B36">
        <w:rPr>
          <w:rFonts w:asciiTheme="minorHAnsi" w:hAnsiTheme="minorHAnsi"/>
          <w:sz w:val="24"/>
          <w:szCs w:val="24"/>
        </w:rPr>
        <w:t>az w tygodniu, bądź kilka razy w czasie trwania programu, ale jest</w:t>
      </w:r>
      <w:r w:rsidR="00BF46B1">
        <w:rPr>
          <w:rFonts w:asciiTheme="minorHAnsi" w:hAnsiTheme="minorHAnsi"/>
          <w:sz w:val="24"/>
          <w:szCs w:val="24"/>
        </w:rPr>
        <w:t xml:space="preserve"> to </w:t>
      </w:r>
      <w:r w:rsidR="00BF46B1">
        <w:rPr>
          <w:rFonts w:asciiTheme="minorHAnsi" w:hAnsiTheme="minorHAnsi"/>
          <w:sz w:val="24"/>
          <w:szCs w:val="24"/>
        </w:rPr>
        <w:lastRenderedPageBreak/>
        <w:t>uzależnione od organizacji działań</w:t>
      </w:r>
      <w:r w:rsidRPr="00787B36">
        <w:rPr>
          <w:rFonts w:asciiTheme="minorHAnsi" w:hAnsiTheme="minorHAnsi"/>
          <w:sz w:val="24"/>
          <w:szCs w:val="24"/>
        </w:rPr>
        <w:t xml:space="preserve"> przez ośrodek pomocy społecznej i potrzeb osoby starszej </w:t>
      </w:r>
      <w:r w:rsidR="00BF46B1">
        <w:rPr>
          <w:rFonts w:asciiTheme="minorHAnsi" w:hAnsiTheme="minorHAnsi"/>
          <w:sz w:val="24"/>
          <w:szCs w:val="24"/>
        </w:rPr>
        <w:br/>
      </w:r>
      <w:r w:rsidRPr="00787B36">
        <w:rPr>
          <w:rFonts w:asciiTheme="minorHAnsi" w:hAnsiTheme="minorHAnsi"/>
          <w:sz w:val="24"/>
          <w:szCs w:val="24"/>
        </w:rPr>
        <w:t>w wieku 70 lat i więce</w:t>
      </w:r>
      <w:r>
        <w:rPr>
          <w:rFonts w:asciiTheme="minorHAnsi" w:hAnsiTheme="minorHAnsi"/>
          <w:sz w:val="24"/>
          <w:szCs w:val="24"/>
        </w:rPr>
        <w:t>j.</w:t>
      </w:r>
    </w:p>
    <w:p w:rsidR="00736B79" w:rsidRDefault="00736B79" w:rsidP="00736B79">
      <w:pPr>
        <w:pStyle w:val="Akapitzlist"/>
        <w:spacing w:line="259" w:lineRule="auto"/>
        <w:ind w:left="426" w:firstLine="0"/>
        <w:jc w:val="both"/>
        <w:rPr>
          <w:rFonts w:asciiTheme="minorHAnsi" w:hAnsiTheme="minorHAnsi"/>
          <w:sz w:val="24"/>
          <w:szCs w:val="24"/>
        </w:rPr>
      </w:pPr>
    </w:p>
    <w:p w:rsidR="00736B79" w:rsidRDefault="00736B79" w:rsidP="00736B79">
      <w:pPr>
        <w:pStyle w:val="Akapitzlist"/>
        <w:spacing w:line="259" w:lineRule="auto"/>
        <w:ind w:left="426" w:firstLine="0"/>
        <w:jc w:val="both"/>
        <w:rPr>
          <w:rFonts w:asciiTheme="minorHAnsi" w:hAnsiTheme="minorHAnsi"/>
          <w:sz w:val="24"/>
          <w:szCs w:val="24"/>
        </w:rPr>
      </w:pPr>
      <w:r>
        <w:rPr>
          <w:rFonts w:asciiTheme="minorHAnsi" w:hAnsiTheme="minorHAnsi"/>
          <w:b/>
          <w:sz w:val="24"/>
          <w:szCs w:val="24"/>
        </w:rPr>
        <w:t xml:space="preserve">9. </w:t>
      </w:r>
      <w:r w:rsidRPr="002639B9">
        <w:rPr>
          <w:rFonts w:asciiTheme="minorHAnsi" w:hAnsiTheme="minorHAnsi"/>
          <w:b/>
          <w:sz w:val="24"/>
          <w:szCs w:val="24"/>
        </w:rPr>
        <w:t xml:space="preserve">Czy </w:t>
      </w:r>
      <w:r>
        <w:rPr>
          <w:rFonts w:asciiTheme="minorHAnsi" w:hAnsiTheme="minorHAnsi"/>
          <w:b/>
          <w:sz w:val="24"/>
          <w:szCs w:val="24"/>
        </w:rPr>
        <w:t xml:space="preserve">mogę zgłosić się </w:t>
      </w:r>
      <w:r w:rsidRPr="002639B9">
        <w:rPr>
          <w:rFonts w:asciiTheme="minorHAnsi" w:hAnsiTheme="minorHAnsi"/>
          <w:b/>
          <w:sz w:val="24"/>
          <w:szCs w:val="24"/>
        </w:rPr>
        <w:t>bezpośredni</w:t>
      </w:r>
      <w:r>
        <w:rPr>
          <w:rFonts w:asciiTheme="minorHAnsi" w:hAnsiTheme="minorHAnsi"/>
          <w:b/>
          <w:sz w:val="24"/>
          <w:szCs w:val="24"/>
        </w:rPr>
        <w:t xml:space="preserve">o do ośrodka pomocy społecznej, żeby poprosić o usługi </w:t>
      </w:r>
      <w:r w:rsidR="00BF46B1">
        <w:rPr>
          <w:rFonts w:asciiTheme="minorHAnsi" w:hAnsiTheme="minorHAnsi"/>
          <w:b/>
          <w:sz w:val="24"/>
          <w:szCs w:val="24"/>
        </w:rPr>
        <w:br/>
      </w:r>
      <w:r>
        <w:rPr>
          <w:rFonts w:asciiTheme="minorHAnsi" w:hAnsiTheme="minorHAnsi"/>
          <w:b/>
          <w:sz w:val="24"/>
          <w:szCs w:val="24"/>
        </w:rPr>
        <w:t>w ramach p</w:t>
      </w:r>
      <w:r w:rsidRPr="002639B9">
        <w:rPr>
          <w:rFonts w:asciiTheme="minorHAnsi" w:hAnsiTheme="minorHAnsi"/>
          <w:b/>
          <w:sz w:val="24"/>
          <w:szCs w:val="24"/>
        </w:rPr>
        <w:t>rogramu?</w:t>
      </w:r>
    </w:p>
    <w:p w:rsidR="00A66E2D" w:rsidRDefault="00736B79" w:rsidP="00736B79">
      <w:pPr>
        <w:pStyle w:val="Akapitzlist"/>
        <w:spacing w:line="259" w:lineRule="auto"/>
        <w:ind w:left="426" w:firstLine="0"/>
        <w:rPr>
          <w:rFonts w:asciiTheme="minorHAnsi" w:hAnsiTheme="minorHAnsi"/>
          <w:sz w:val="24"/>
          <w:szCs w:val="24"/>
        </w:rPr>
      </w:pPr>
      <w:r>
        <w:rPr>
          <w:rFonts w:asciiTheme="minorHAnsi" w:hAnsiTheme="minorHAnsi"/>
          <w:sz w:val="24"/>
          <w:szCs w:val="24"/>
        </w:rPr>
        <w:t>Tak, jeśli s</w:t>
      </w:r>
      <w:r w:rsidRPr="005D67EE">
        <w:rPr>
          <w:rFonts w:asciiTheme="minorHAnsi" w:hAnsiTheme="minorHAnsi"/>
          <w:sz w:val="24"/>
          <w:szCs w:val="24"/>
        </w:rPr>
        <w:t xml:space="preserve">enior </w:t>
      </w:r>
      <w:r>
        <w:rPr>
          <w:rFonts w:asciiTheme="minorHAnsi" w:hAnsiTheme="minorHAnsi"/>
          <w:sz w:val="24"/>
          <w:szCs w:val="24"/>
        </w:rPr>
        <w:t xml:space="preserve">jest w wieku w wieku 70+ i wymaga wsparcia, taka pomoc </w:t>
      </w:r>
      <w:r w:rsidRPr="005D67EE">
        <w:rPr>
          <w:rFonts w:asciiTheme="minorHAnsi" w:hAnsiTheme="minorHAnsi"/>
          <w:sz w:val="24"/>
          <w:szCs w:val="24"/>
        </w:rPr>
        <w:t>moż</w:t>
      </w:r>
      <w:r>
        <w:rPr>
          <w:rFonts w:asciiTheme="minorHAnsi" w:hAnsiTheme="minorHAnsi"/>
          <w:sz w:val="24"/>
          <w:szCs w:val="24"/>
        </w:rPr>
        <w:t>e zostać zrealizowana w ramach p</w:t>
      </w:r>
      <w:r w:rsidRPr="005D67EE">
        <w:rPr>
          <w:rFonts w:asciiTheme="minorHAnsi" w:hAnsiTheme="minorHAnsi"/>
          <w:sz w:val="24"/>
          <w:szCs w:val="24"/>
        </w:rPr>
        <w:t>rogramu.</w:t>
      </w:r>
      <w:r>
        <w:rPr>
          <w:rFonts w:asciiTheme="minorHAnsi" w:hAnsiTheme="minorHAnsi"/>
          <w:sz w:val="24"/>
          <w:szCs w:val="24"/>
        </w:rPr>
        <w:t xml:space="preserve"> Rekomendujemy jednak w pierwszej kolejności kontakt za pomocą infolinii 22 505 11 11 </w:t>
      </w:r>
      <w:r>
        <w:rPr>
          <w:rFonts w:asciiTheme="minorHAnsi" w:hAnsiTheme="minorHAnsi"/>
          <w:sz w:val="24"/>
          <w:szCs w:val="24"/>
        </w:rPr>
        <w:br/>
      </w:r>
    </w:p>
    <w:p w:rsidR="009026DB" w:rsidRPr="00345676" w:rsidRDefault="009026DB" w:rsidP="009026DB">
      <w:pPr>
        <w:pStyle w:val="Akapitzlist"/>
        <w:spacing w:line="259" w:lineRule="auto"/>
        <w:ind w:firstLine="0"/>
        <w:jc w:val="both"/>
        <w:rPr>
          <w:rFonts w:asciiTheme="minorHAnsi" w:hAnsiTheme="minorHAnsi"/>
          <w:b/>
          <w:sz w:val="24"/>
          <w:szCs w:val="24"/>
        </w:rPr>
      </w:pPr>
      <w:r w:rsidRPr="00345676">
        <w:rPr>
          <w:rFonts w:asciiTheme="minorHAnsi" w:hAnsiTheme="minorHAnsi"/>
          <w:b/>
          <w:sz w:val="24"/>
          <w:szCs w:val="24"/>
        </w:rPr>
        <w:t xml:space="preserve">Bezpieczeństwo osób starszych podczas realizacji programu. </w:t>
      </w:r>
    </w:p>
    <w:p w:rsidR="009026DB" w:rsidRPr="00345676" w:rsidRDefault="009026DB" w:rsidP="009026DB">
      <w:pPr>
        <w:pStyle w:val="Akapitzlist"/>
        <w:spacing w:line="259" w:lineRule="auto"/>
        <w:ind w:firstLine="0"/>
        <w:jc w:val="both"/>
        <w:rPr>
          <w:rFonts w:asciiTheme="minorHAnsi" w:hAnsiTheme="minorHAnsi"/>
          <w:b/>
          <w:sz w:val="24"/>
          <w:szCs w:val="24"/>
        </w:rPr>
      </w:pPr>
      <w:r w:rsidRPr="00345676">
        <w:rPr>
          <w:rFonts w:asciiTheme="minorHAnsi" w:hAnsiTheme="minorHAnsi"/>
          <w:b/>
          <w:sz w:val="24"/>
          <w:szCs w:val="24"/>
        </w:rPr>
        <w:t xml:space="preserve">Realizator programu ośrodek pomocy społecznej odpowiada za działania, mające na celu ochronę osób starszy. </w:t>
      </w:r>
    </w:p>
    <w:p w:rsidR="009026DB" w:rsidRPr="00736B79" w:rsidRDefault="009026DB" w:rsidP="00736B79">
      <w:pPr>
        <w:pStyle w:val="Akapitzlist"/>
        <w:spacing w:line="259" w:lineRule="auto"/>
        <w:ind w:left="426" w:firstLine="0"/>
        <w:rPr>
          <w:rFonts w:asciiTheme="minorHAnsi" w:hAnsiTheme="minorHAnsi"/>
          <w:sz w:val="24"/>
          <w:szCs w:val="24"/>
        </w:rPr>
      </w:pPr>
    </w:p>
    <w:sectPr w:rsidR="009026DB" w:rsidRPr="00736B79" w:rsidSect="005D4BF1">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E0" w:rsidRDefault="00AD03E0" w:rsidP="009026DB">
      <w:pPr>
        <w:spacing w:after="0" w:line="240" w:lineRule="auto"/>
      </w:pPr>
      <w:r>
        <w:separator/>
      </w:r>
    </w:p>
  </w:endnote>
  <w:endnote w:type="continuationSeparator" w:id="0">
    <w:p w:rsidR="00AD03E0" w:rsidRDefault="00AD03E0" w:rsidP="009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Pro 23 UltLtEx">
    <w:altName w:val="Arial"/>
    <w:panose1 w:val="00000000000000000000"/>
    <w:charset w:val="00"/>
    <w:family w:val="swiss"/>
    <w:notTrueType/>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9370"/>
      <w:docPartObj>
        <w:docPartGallery w:val="Page Numbers (Bottom of Page)"/>
        <w:docPartUnique/>
      </w:docPartObj>
    </w:sdtPr>
    <w:sdtEndPr/>
    <w:sdtContent>
      <w:sdt>
        <w:sdtPr>
          <w:id w:val="810570653"/>
          <w:docPartObj>
            <w:docPartGallery w:val="Page Numbers (Top of Page)"/>
            <w:docPartUnique/>
          </w:docPartObj>
        </w:sdtPr>
        <w:sdtEndPr/>
        <w:sdtContent>
          <w:p w:rsidR="009026DB" w:rsidRDefault="009026DB">
            <w:pPr>
              <w:pStyle w:val="Stopka"/>
              <w:jc w:val="right"/>
            </w:pPr>
            <w:r>
              <w:t xml:space="preserve">Strona </w:t>
            </w:r>
            <w:r>
              <w:rPr>
                <w:b/>
                <w:sz w:val="24"/>
                <w:szCs w:val="24"/>
              </w:rPr>
              <w:fldChar w:fldCharType="begin"/>
            </w:r>
            <w:r>
              <w:rPr>
                <w:b/>
              </w:rPr>
              <w:instrText>PAGE</w:instrText>
            </w:r>
            <w:r>
              <w:rPr>
                <w:b/>
                <w:sz w:val="24"/>
                <w:szCs w:val="24"/>
              </w:rPr>
              <w:fldChar w:fldCharType="separate"/>
            </w:r>
            <w:r w:rsidR="00F43F44">
              <w:rPr>
                <w:b/>
                <w:noProof/>
              </w:rPr>
              <w:t>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43F44">
              <w:rPr>
                <w:b/>
                <w:noProof/>
              </w:rPr>
              <w:t>3</w:t>
            </w:r>
            <w:r>
              <w:rPr>
                <w:b/>
                <w:sz w:val="24"/>
                <w:szCs w:val="24"/>
              </w:rPr>
              <w:fldChar w:fldCharType="end"/>
            </w:r>
          </w:p>
        </w:sdtContent>
      </w:sdt>
    </w:sdtContent>
  </w:sdt>
  <w:p w:rsidR="009026DB" w:rsidRDefault="009026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E0" w:rsidRDefault="00AD03E0" w:rsidP="009026DB">
      <w:pPr>
        <w:spacing w:after="0" w:line="240" w:lineRule="auto"/>
      </w:pPr>
      <w:r>
        <w:separator/>
      </w:r>
    </w:p>
  </w:footnote>
  <w:footnote w:type="continuationSeparator" w:id="0">
    <w:p w:rsidR="00AD03E0" w:rsidRDefault="00AD03E0" w:rsidP="0090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C51"/>
    <w:multiLevelType w:val="hybridMultilevel"/>
    <w:tmpl w:val="6AB8A5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C920F3"/>
    <w:multiLevelType w:val="hybridMultilevel"/>
    <w:tmpl w:val="690669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BE76CEA"/>
    <w:multiLevelType w:val="hybridMultilevel"/>
    <w:tmpl w:val="4776E6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79"/>
    <w:rsid w:val="0000328B"/>
    <w:rsid w:val="00003897"/>
    <w:rsid w:val="00003B6C"/>
    <w:rsid w:val="000041DD"/>
    <w:rsid w:val="000052BF"/>
    <w:rsid w:val="000052DC"/>
    <w:rsid w:val="0000576E"/>
    <w:rsid w:val="00007942"/>
    <w:rsid w:val="00007AEB"/>
    <w:rsid w:val="00010281"/>
    <w:rsid w:val="00011BB6"/>
    <w:rsid w:val="00016630"/>
    <w:rsid w:val="00020ED2"/>
    <w:rsid w:val="00024C34"/>
    <w:rsid w:val="00026326"/>
    <w:rsid w:val="00031391"/>
    <w:rsid w:val="00033C00"/>
    <w:rsid w:val="00036ADE"/>
    <w:rsid w:val="00037315"/>
    <w:rsid w:val="00041203"/>
    <w:rsid w:val="0004493E"/>
    <w:rsid w:val="00044E82"/>
    <w:rsid w:val="00045053"/>
    <w:rsid w:val="00045B96"/>
    <w:rsid w:val="00045D01"/>
    <w:rsid w:val="00045FF4"/>
    <w:rsid w:val="000478AD"/>
    <w:rsid w:val="00063C59"/>
    <w:rsid w:val="00065509"/>
    <w:rsid w:val="00067286"/>
    <w:rsid w:val="000672D8"/>
    <w:rsid w:val="00070DC9"/>
    <w:rsid w:val="0007232B"/>
    <w:rsid w:val="00072911"/>
    <w:rsid w:val="00072C42"/>
    <w:rsid w:val="00073EC7"/>
    <w:rsid w:val="0007474D"/>
    <w:rsid w:val="00075A49"/>
    <w:rsid w:val="00076437"/>
    <w:rsid w:val="00080046"/>
    <w:rsid w:val="0008046B"/>
    <w:rsid w:val="000813F9"/>
    <w:rsid w:val="00093410"/>
    <w:rsid w:val="00093858"/>
    <w:rsid w:val="000960F7"/>
    <w:rsid w:val="00096A24"/>
    <w:rsid w:val="000972F7"/>
    <w:rsid w:val="000A1106"/>
    <w:rsid w:val="000A1CCD"/>
    <w:rsid w:val="000A323B"/>
    <w:rsid w:val="000A516E"/>
    <w:rsid w:val="000A66CD"/>
    <w:rsid w:val="000A7DED"/>
    <w:rsid w:val="000B4CB7"/>
    <w:rsid w:val="000B643B"/>
    <w:rsid w:val="000B6BB6"/>
    <w:rsid w:val="000B6D74"/>
    <w:rsid w:val="000B700B"/>
    <w:rsid w:val="000B727B"/>
    <w:rsid w:val="000B7A56"/>
    <w:rsid w:val="000C13C3"/>
    <w:rsid w:val="000C2689"/>
    <w:rsid w:val="000C3256"/>
    <w:rsid w:val="000C3CC9"/>
    <w:rsid w:val="000C3D3A"/>
    <w:rsid w:val="000C417C"/>
    <w:rsid w:val="000C4CD1"/>
    <w:rsid w:val="000C5EC5"/>
    <w:rsid w:val="000C68B7"/>
    <w:rsid w:val="000C6CAE"/>
    <w:rsid w:val="000C70BE"/>
    <w:rsid w:val="000E3889"/>
    <w:rsid w:val="000E3903"/>
    <w:rsid w:val="000F2506"/>
    <w:rsid w:val="000F26ED"/>
    <w:rsid w:val="000F5EB9"/>
    <w:rsid w:val="000F657D"/>
    <w:rsid w:val="000F6A3B"/>
    <w:rsid w:val="000F7FDD"/>
    <w:rsid w:val="00100FCA"/>
    <w:rsid w:val="00101E0F"/>
    <w:rsid w:val="00102622"/>
    <w:rsid w:val="00102AB7"/>
    <w:rsid w:val="00104E91"/>
    <w:rsid w:val="00105385"/>
    <w:rsid w:val="001109B8"/>
    <w:rsid w:val="00112B3A"/>
    <w:rsid w:val="00114A5D"/>
    <w:rsid w:val="00114C81"/>
    <w:rsid w:val="001150DF"/>
    <w:rsid w:val="00115610"/>
    <w:rsid w:val="00115E70"/>
    <w:rsid w:val="001171F0"/>
    <w:rsid w:val="00117FB4"/>
    <w:rsid w:val="001209B4"/>
    <w:rsid w:val="00121B2F"/>
    <w:rsid w:val="00124B1D"/>
    <w:rsid w:val="001256BA"/>
    <w:rsid w:val="00131E80"/>
    <w:rsid w:val="00132897"/>
    <w:rsid w:val="00135F37"/>
    <w:rsid w:val="00136F74"/>
    <w:rsid w:val="00140205"/>
    <w:rsid w:val="00141A3B"/>
    <w:rsid w:val="001421F9"/>
    <w:rsid w:val="00142224"/>
    <w:rsid w:val="00160043"/>
    <w:rsid w:val="001638A8"/>
    <w:rsid w:val="0016576C"/>
    <w:rsid w:val="001700A9"/>
    <w:rsid w:val="0017039D"/>
    <w:rsid w:val="00173BB0"/>
    <w:rsid w:val="00173D5F"/>
    <w:rsid w:val="00174507"/>
    <w:rsid w:val="00177140"/>
    <w:rsid w:val="001773F6"/>
    <w:rsid w:val="00182ED4"/>
    <w:rsid w:val="00184BF4"/>
    <w:rsid w:val="001900B6"/>
    <w:rsid w:val="00191BF8"/>
    <w:rsid w:val="00193D66"/>
    <w:rsid w:val="00194E0A"/>
    <w:rsid w:val="001961A2"/>
    <w:rsid w:val="00196603"/>
    <w:rsid w:val="00197BEA"/>
    <w:rsid w:val="001A14DA"/>
    <w:rsid w:val="001A48F8"/>
    <w:rsid w:val="001A640D"/>
    <w:rsid w:val="001B404A"/>
    <w:rsid w:val="001B6020"/>
    <w:rsid w:val="001B788F"/>
    <w:rsid w:val="001C0A14"/>
    <w:rsid w:val="001C3449"/>
    <w:rsid w:val="001C489C"/>
    <w:rsid w:val="001C7CA1"/>
    <w:rsid w:val="001D0F7D"/>
    <w:rsid w:val="001D10FA"/>
    <w:rsid w:val="001D51A8"/>
    <w:rsid w:val="001D7807"/>
    <w:rsid w:val="001E042C"/>
    <w:rsid w:val="001E05F8"/>
    <w:rsid w:val="001E1281"/>
    <w:rsid w:val="001E1990"/>
    <w:rsid w:val="001E50BF"/>
    <w:rsid w:val="001E6DDF"/>
    <w:rsid w:val="001F3BF9"/>
    <w:rsid w:val="001F60AE"/>
    <w:rsid w:val="00201365"/>
    <w:rsid w:val="00202201"/>
    <w:rsid w:val="00203660"/>
    <w:rsid w:val="0020640C"/>
    <w:rsid w:val="00206E41"/>
    <w:rsid w:val="0021054C"/>
    <w:rsid w:val="002106D4"/>
    <w:rsid w:val="002134DF"/>
    <w:rsid w:val="00215B8A"/>
    <w:rsid w:val="00220053"/>
    <w:rsid w:val="002205B1"/>
    <w:rsid w:val="00221C31"/>
    <w:rsid w:val="00221EFE"/>
    <w:rsid w:val="00222E94"/>
    <w:rsid w:val="002254A7"/>
    <w:rsid w:val="0022663A"/>
    <w:rsid w:val="0024159B"/>
    <w:rsid w:val="00243004"/>
    <w:rsid w:val="00251412"/>
    <w:rsid w:val="00254E4F"/>
    <w:rsid w:val="002555D6"/>
    <w:rsid w:val="002567A9"/>
    <w:rsid w:val="002569C6"/>
    <w:rsid w:val="00261338"/>
    <w:rsid w:val="00262D1F"/>
    <w:rsid w:val="00262F29"/>
    <w:rsid w:val="00265210"/>
    <w:rsid w:val="00265256"/>
    <w:rsid w:val="00266E6A"/>
    <w:rsid w:val="0027260B"/>
    <w:rsid w:val="00275174"/>
    <w:rsid w:val="00276364"/>
    <w:rsid w:val="002777CA"/>
    <w:rsid w:val="002861A4"/>
    <w:rsid w:val="00286F8C"/>
    <w:rsid w:val="00287ACF"/>
    <w:rsid w:val="002953E4"/>
    <w:rsid w:val="002967F6"/>
    <w:rsid w:val="00297057"/>
    <w:rsid w:val="0029754E"/>
    <w:rsid w:val="002A2192"/>
    <w:rsid w:val="002A35F1"/>
    <w:rsid w:val="002A3664"/>
    <w:rsid w:val="002B01A4"/>
    <w:rsid w:val="002B1B7F"/>
    <w:rsid w:val="002B2F6D"/>
    <w:rsid w:val="002B3BC2"/>
    <w:rsid w:val="002B66A7"/>
    <w:rsid w:val="002B71BB"/>
    <w:rsid w:val="002B7B4A"/>
    <w:rsid w:val="002C3178"/>
    <w:rsid w:val="002C33FA"/>
    <w:rsid w:val="002C674E"/>
    <w:rsid w:val="002C7289"/>
    <w:rsid w:val="002D1130"/>
    <w:rsid w:val="002D227D"/>
    <w:rsid w:val="002D24EF"/>
    <w:rsid w:val="002D2FFA"/>
    <w:rsid w:val="002D3490"/>
    <w:rsid w:val="002E3483"/>
    <w:rsid w:val="002E439D"/>
    <w:rsid w:val="002E4F5F"/>
    <w:rsid w:val="002E6089"/>
    <w:rsid w:val="002F6064"/>
    <w:rsid w:val="002F6B22"/>
    <w:rsid w:val="003022AE"/>
    <w:rsid w:val="00302453"/>
    <w:rsid w:val="00303E30"/>
    <w:rsid w:val="00307C5B"/>
    <w:rsid w:val="00312B34"/>
    <w:rsid w:val="0031668A"/>
    <w:rsid w:val="0031671E"/>
    <w:rsid w:val="00317126"/>
    <w:rsid w:val="003178DC"/>
    <w:rsid w:val="003216B3"/>
    <w:rsid w:val="00325192"/>
    <w:rsid w:val="0033012B"/>
    <w:rsid w:val="00330360"/>
    <w:rsid w:val="00341A83"/>
    <w:rsid w:val="00345436"/>
    <w:rsid w:val="0035021F"/>
    <w:rsid w:val="0035599A"/>
    <w:rsid w:val="00356DB9"/>
    <w:rsid w:val="00357024"/>
    <w:rsid w:val="00357D61"/>
    <w:rsid w:val="00357D94"/>
    <w:rsid w:val="00357FDF"/>
    <w:rsid w:val="00362333"/>
    <w:rsid w:val="0036630F"/>
    <w:rsid w:val="003705E0"/>
    <w:rsid w:val="00372B83"/>
    <w:rsid w:val="003737BC"/>
    <w:rsid w:val="00375074"/>
    <w:rsid w:val="00375B18"/>
    <w:rsid w:val="00376EFE"/>
    <w:rsid w:val="003802A3"/>
    <w:rsid w:val="00380E0A"/>
    <w:rsid w:val="0038165C"/>
    <w:rsid w:val="003854DD"/>
    <w:rsid w:val="003856EF"/>
    <w:rsid w:val="00386A90"/>
    <w:rsid w:val="00391AA0"/>
    <w:rsid w:val="00392C90"/>
    <w:rsid w:val="00393200"/>
    <w:rsid w:val="003A0DC0"/>
    <w:rsid w:val="003A1694"/>
    <w:rsid w:val="003A48FA"/>
    <w:rsid w:val="003A5027"/>
    <w:rsid w:val="003A597F"/>
    <w:rsid w:val="003A6FAD"/>
    <w:rsid w:val="003B065A"/>
    <w:rsid w:val="003B09EA"/>
    <w:rsid w:val="003B151E"/>
    <w:rsid w:val="003B1559"/>
    <w:rsid w:val="003B2658"/>
    <w:rsid w:val="003B4253"/>
    <w:rsid w:val="003C3812"/>
    <w:rsid w:val="003C76B6"/>
    <w:rsid w:val="003C7CC4"/>
    <w:rsid w:val="003D0D80"/>
    <w:rsid w:val="003D13C0"/>
    <w:rsid w:val="003D5747"/>
    <w:rsid w:val="003E053B"/>
    <w:rsid w:val="003E0CEC"/>
    <w:rsid w:val="003E2301"/>
    <w:rsid w:val="003E235E"/>
    <w:rsid w:val="003E2C77"/>
    <w:rsid w:val="003E2E1B"/>
    <w:rsid w:val="003E3434"/>
    <w:rsid w:val="003E482C"/>
    <w:rsid w:val="003F2FC7"/>
    <w:rsid w:val="003F61F5"/>
    <w:rsid w:val="003F7E63"/>
    <w:rsid w:val="004007C7"/>
    <w:rsid w:val="00400BB6"/>
    <w:rsid w:val="004011C5"/>
    <w:rsid w:val="00401502"/>
    <w:rsid w:val="0040407B"/>
    <w:rsid w:val="004051A0"/>
    <w:rsid w:val="00407129"/>
    <w:rsid w:val="004109BF"/>
    <w:rsid w:val="00412FC8"/>
    <w:rsid w:val="00417201"/>
    <w:rsid w:val="00421263"/>
    <w:rsid w:val="004228F5"/>
    <w:rsid w:val="00424BC5"/>
    <w:rsid w:val="00427226"/>
    <w:rsid w:val="00427D29"/>
    <w:rsid w:val="00430CF4"/>
    <w:rsid w:val="00433DDD"/>
    <w:rsid w:val="0043710E"/>
    <w:rsid w:val="0044018D"/>
    <w:rsid w:val="004409EF"/>
    <w:rsid w:val="00441759"/>
    <w:rsid w:val="00445190"/>
    <w:rsid w:val="00445CD1"/>
    <w:rsid w:val="004520E6"/>
    <w:rsid w:val="0045370A"/>
    <w:rsid w:val="00455AD9"/>
    <w:rsid w:val="004567E2"/>
    <w:rsid w:val="00470C48"/>
    <w:rsid w:val="00471F35"/>
    <w:rsid w:val="00477289"/>
    <w:rsid w:val="00481AF6"/>
    <w:rsid w:val="00481FC5"/>
    <w:rsid w:val="00482068"/>
    <w:rsid w:val="00483B02"/>
    <w:rsid w:val="0048415E"/>
    <w:rsid w:val="0048457E"/>
    <w:rsid w:val="00487737"/>
    <w:rsid w:val="00491121"/>
    <w:rsid w:val="004A019D"/>
    <w:rsid w:val="004A0F98"/>
    <w:rsid w:val="004A1524"/>
    <w:rsid w:val="004A4BC1"/>
    <w:rsid w:val="004B05ED"/>
    <w:rsid w:val="004B2535"/>
    <w:rsid w:val="004B5BFB"/>
    <w:rsid w:val="004C063E"/>
    <w:rsid w:val="004C5FED"/>
    <w:rsid w:val="004D2EE6"/>
    <w:rsid w:val="004E271B"/>
    <w:rsid w:val="004F0318"/>
    <w:rsid w:val="004F1378"/>
    <w:rsid w:val="004F281D"/>
    <w:rsid w:val="004F326A"/>
    <w:rsid w:val="004F34D5"/>
    <w:rsid w:val="00500F83"/>
    <w:rsid w:val="00502B71"/>
    <w:rsid w:val="00502F42"/>
    <w:rsid w:val="00503B1D"/>
    <w:rsid w:val="005077C7"/>
    <w:rsid w:val="0051052D"/>
    <w:rsid w:val="00515646"/>
    <w:rsid w:val="00515C91"/>
    <w:rsid w:val="00520154"/>
    <w:rsid w:val="0052096B"/>
    <w:rsid w:val="0052214A"/>
    <w:rsid w:val="0053052D"/>
    <w:rsid w:val="0053564F"/>
    <w:rsid w:val="00536141"/>
    <w:rsid w:val="00540682"/>
    <w:rsid w:val="0054197F"/>
    <w:rsid w:val="00541D85"/>
    <w:rsid w:val="005439D2"/>
    <w:rsid w:val="0054405F"/>
    <w:rsid w:val="005445DE"/>
    <w:rsid w:val="00545772"/>
    <w:rsid w:val="00550E68"/>
    <w:rsid w:val="00550FF1"/>
    <w:rsid w:val="005535E8"/>
    <w:rsid w:val="005538AE"/>
    <w:rsid w:val="00553E86"/>
    <w:rsid w:val="00556432"/>
    <w:rsid w:val="00556636"/>
    <w:rsid w:val="00562262"/>
    <w:rsid w:val="00562531"/>
    <w:rsid w:val="00562838"/>
    <w:rsid w:val="005659F2"/>
    <w:rsid w:val="00566087"/>
    <w:rsid w:val="0056628F"/>
    <w:rsid w:val="00567E28"/>
    <w:rsid w:val="005752D0"/>
    <w:rsid w:val="005757B2"/>
    <w:rsid w:val="00580B69"/>
    <w:rsid w:val="00590E70"/>
    <w:rsid w:val="00592881"/>
    <w:rsid w:val="00593866"/>
    <w:rsid w:val="00593CA4"/>
    <w:rsid w:val="0059487F"/>
    <w:rsid w:val="00597418"/>
    <w:rsid w:val="00597807"/>
    <w:rsid w:val="005A0000"/>
    <w:rsid w:val="005A184B"/>
    <w:rsid w:val="005A5080"/>
    <w:rsid w:val="005A66FF"/>
    <w:rsid w:val="005B06B7"/>
    <w:rsid w:val="005B19C6"/>
    <w:rsid w:val="005B5D39"/>
    <w:rsid w:val="005C084B"/>
    <w:rsid w:val="005C3E6D"/>
    <w:rsid w:val="005C5547"/>
    <w:rsid w:val="005D03E7"/>
    <w:rsid w:val="005D1820"/>
    <w:rsid w:val="005D1C18"/>
    <w:rsid w:val="005D1F48"/>
    <w:rsid w:val="005D4BF1"/>
    <w:rsid w:val="005D4F0D"/>
    <w:rsid w:val="005D5E33"/>
    <w:rsid w:val="005E259B"/>
    <w:rsid w:val="005E316E"/>
    <w:rsid w:val="005E38A2"/>
    <w:rsid w:val="005E4132"/>
    <w:rsid w:val="005E4EF5"/>
    <w:rsid w:val="005E4F2A"/>
    <w:rsid w:val="005E5592"/>
    <w:rsid w:val="005E56E3"/>
    <w:rsid w:val="005E7067"/>
    <w:rsid w:val="006001F3"/>
    <w:rsid w:val="006008D1"/>
    <w:rsid w:val="00600D57"/>
    <w:rsid w:val="00602481"/>
    <w:rsid w:val="00604551"/>
    <w:rsid w:val="00605E3C"/>
    <w:rsid w:val="006060C9"/>
    <w:rsid w:val="00610B1E"/>
    <w:rsid w:val="006129B6"/>
    <w:rsid w:val="0061429B"/>
    <w:rsid w:val="0062245D"/>
    <w:rsid w:val="006243CC"/>
    <w:rsid w:val="006262A9"/>
    <w:rsid w:val="0062767B"/>
    <w:rsid w:val="0063511B"/>
    <w:rsid w:val="00637D58"/>
    <w:rsid w:val="00645731"/>
    <w:rsid w:val="00651675"/>
    <w:rsid w:val="0065319B"/>
    <w:rsid w:val="0065343D"/>
    <w:rsid w:val="006534F8"/>
    <w:rsid w:val="0065547A"/>
    <w:rsid w:val="00656966"/>
    <w:rsid w:val="00667C39"/>
    <w:rsid w:val="006734AE"/>
    <w:rsid w:val="00676389"/>
    <w:rsid w:val="00676489"/>
    <w:rsid w:val="00677508"/>
    <w:rsid w:val="00677CD8"/>
    <w:rsid w:val="00680A86"/>
    <w:rsid w:val="00681863"/>
    <w:rsid w:val="00684281"/>
    <w:rsid w:val="00686C01"/>
    <w:rsid w:val="00694847"/>
    <w:rsid w:val="00694A68"/>
    <w:rsid w:val="0069505F"/>
    <w:rsid w:val="00695970"/>
    <w:rsid w:val="00697A99"/>
    <w:rsid w:val="006A06C1"/>
    <w:rsid w:val="006A1E83"/>
    <w:rsid w:val="006A7D6B"/>
    <w:rsid w:val="006B0391"/>
    <w:rsid w:val="006B335A"/>
    <w:rsid w:val="006B415D"/>
    <w:rsid w:val="006B562F"/>
    <w:rsid w:val="006B69FD"/>
    <w:rsid w:val="006C1F87"/>
    <w:rsid w:val="006C2F97"/>
    <w:rsid w:val="006C5E8B"/>
    <w:rsid w:val="006C7F65"/>
    <w:rsid w:val="006D08AC"/>
    <w:rsid w:val="006D1AF9"/>
    <w:rsid w:val="006D4EE0"/>
    <w:rsid w:val="006D50C3"/>
    <w:rsid w:val="006D5619"/>
    <w:rsid w:val="006E2134"/>
    <w:rsid w:val="006E2546"/>
    <w:rsid w:val="006E44B7"/>
    <w:rsid w:val="006E5046"/>
    <w:rsid w:val="006E5540"/>
    <w:rsid w:val="006E6C1C"/>
    <w:rsid w:val="006E6F66"/>
    <w:rsid w:val="006F06D1"/>
    <w:rsid w:val="006F35AF"/>
    <w:rsid w:val="006F6D3F"/>
    <w:rsid w:val="006F7F24"/>
    <w:rsid w:val="007001D6"/>
    <w:rsid w:val="00700202"/>
    <w:rsid w:val="007006A4"/>
    <w:rsid w:val="0070082F"/>
    <w:rsid w:val="0070500E"/>
    <w:rsid w:val="00705EE8"/>
    <w:rsid w:val="007061D3"/>
    <w:rsid w:val="00706FA2"/>
    <w:rsid w:val="00707343"/>
    <w:rsid w:val="00707DEB"/>
    <w:rsid w:val="007139DC"/>
    <w:rsid w:val="007179F9"/>
    <w:rsid w:val="00717BFA"/>
    <w:rsid w:val="00722428"/>
    <w:rsid w:val="00722FBF"/>
    <w:rsid w:val="0072582C"/>
    <w:rsid w:val="00725F02"/>
    <w:rsid w:val="007340A9"/>
    <w:rsid w:val="0073598E"/>
    <w:rsid w:val="00736B79"/>
    <w:rsid w:val="00741E61"/>
    <w:rsid w:val="0074214B"/>
    <w:rsid w:val="007428A6"/>
    <w:rsid w:val="007537BE"/>
    <w:rsid w:val="007544EE"/>
    <w:rsid w:val="00755A46"/>
    <w:rsid w:val="00763714"/>
    <w:rsid w:val="007668BF"/>
    <w:rsid w:val="00767208"/>
    <w:rsid w:val="00771F9E"/>
    <w:rsid w:val="00774F52"/>
    <w:rsid w:val="00776FE4"/>
    <w:rsid w:val="007860C7"/>
    <w:rsid w:val="00786D96"/>
    <w:rsid w:val="007876A1"/>
    <w:rsid w:val="0079014F"/>
    <w:rsid w:val="00793DB4"/>
    <w:rsid w:val="00794007"/>
    <w:rsid w:val="00795867"/>
    <w:rsid w:val="0079595D"/>
    <w:rsid w:val="00795E0B"/>
    <w:rsid w:val="00797319"/>
    <w:rsid w:val="007B26D4"/>
    <w:rsid w:val="007B39A6"/>
    <w:rsid w:val="007C1BAC"/>
    <w:rsid w:val="007C2234"/>
    <w:rsid w:val="007C33C8"/>
    <w:rsid w:val="007C4E3E"/>
    <w:rsid w:val="007C7213"/>
    <w:rsid w:val="007D0F63"/>
    <w:rsid w:val="007D1487"/>
    <w:rsid w:val="007D16EF"/>
    <w:rsid w:val="007D24DF"/>
    <w:rsid w:val="007D3269"/>
    <w:rsid w:val="007D6EB6"/>
    <w:rsid w:val="007D7BE1"/>
    <w:rsid w:val="007E09C5"/>
    <w:rsid w:val="007E478E"/>
    <w:rsid w:val="007F635D"/>
    <w:rsid w:val="007F6650"/>
    <w:rsid w:val="007F7877"/>
    <w:rsid w:val="00800E24"/>
    <w:rsid w:val="00801ACF"/>
    <w:rsid w:val="008037B5"/>
    <w:rsid w:val="008104A7"/>
    <w:rsid w:val="0081363C"/>
    <w:rsid w:val="00813A66"/>
    <w:rsid w:val="008211EB"/>
    <w:rsid w:val="00825504"/>
    <w:rsid w:val="00827C62"/>
    <w:rsid w:val="00830E04"/>
    <w:rsid w:val="00831FDB"/>
    <w:rsid w:val="00832B25"/>
    <w:rsid w:val="00833EB0"/>
    <w:rsid w:val="00834926"/>
    <w:rsid w:val="00835E79"/>
    <w:rsid w:val="00836FAD"/>
    <w:rsid w:val="00842E7D"/>
    <w:rsid w:val="00843909"/>
    <w:rsid w:val="008454D8"/>
    <w:rsid w:val="00846C71"/>
    <w:rsid w:val="00850ED0"/>
    <w:rsid w:val="0085180A"/>
    <w:rsid w:val="00851BBA"/>
    <w:rsid w:val="00851E4C"/>
    <w:rsid w:val="00853268"/>
    <w:rsid w:val="00853D1F"/>
    <w:rsid w:val="00856E24"/>
    <w:rsid w:val="00874524"/>
    <w:rsid w:val="0087596E"/>
    <w:rsid w:val="00882A7C"/>
    <w:rsid w:val="00884EC0"/>
    <w:rsid w:val="0088537D"/>
    <w:rsid w:val="00890BB1"/>
    <w:rsid w:val="008919C4"/>
    <w:rsid w:val="00892637"/>
    <w:rsid w:val="00893E17"/>
    <w:rsid w:val="00896FA5"/>
    <w:rsid w:val="008A2873"/>
    <w:rsid w:val="008A3082"/>
    <w:rsid w:val="008A62A3"/>
    <w:rsid w:val="008B13CC"/>
    <w:rsid w:val="008B1B11"/>
    <w:rsid w:val="008B2ED4"/>
    <w:rsid w:val="008B37B4"/>
    <w:rsid w:val="008B52C0"/>
    <w:rsid w:val="008B7B42"/>
    <w:rsid w:val="008C0CD7"/>
    <w:rsid w:val="008C39F2"/>
    <w:rsid w:val="008C431E"/>
    <w:rsid w:val="008D336E"/>
    <w:rsid w:val="008E03E1"/>
    <w:rsid w:val="008E1135"/>
    <w:rsid w:val="008E1AD5"/>
    <w:rsid w:val="008E3AB9"/>
    <w:rsid w:val="008E408D"/>
    <w:rsid w:val="008E563D"/>
    <w:rsid w:val="008F1864"/>
    <w:rsid w:val="008F1EF1"/>
    <w:rsid w:val="008F5AD0"/>
    <w:rsid w:val="009011B0"/>
    <w:rsid w:val="009026DB"/>
    <w:rsid w:val="009028F0"/>
    <w:rsid w:val="00905714"/>
    <w:rsid w:val="009076ED"/>
    <w:rsid w:val="00913A89"/>
    <w:rsid w:val="00915290"/>
    <w:rsid w:val="00917BBA"/>
    <w:rsid w:val="00920BB7"/>
    <w:rsid w:val="0092444D"/>
    <w:rsid w:val="0092475D"/>
    <w:rsid w:val="00927343"/>
    <w:rsid w:val="009310B7"/>
    <w:rsid w:val="0093512B"/>
    <w:rsid w:val="00945804"/>
    <w:rsid w:val="00946091"/>
    <w:rsid w:val="00950C4F"/>
    <w:rsid w:val="009520D6"/>
    <w:rsid w:val="00955EA5"/>
    <w:rsid w:val="00964115"/>
    <w:rsid w:val="00965011"/>
    <w:rsid w:val="009712B7"/>
    <w:rsid w:val="00971F5F"/>
    <w:rsid w:val="00976A01"/>
    <w:rsid w:val="009775F0"/>
    <w:rsid w:val="0098026A"/>
    <w:rsid w:val="00984F03"/>
    <w:rsid w:val="00984FEC"/>
    <w:rsid w:val="0098539D"/>
    <w:rsid w:val="0098727D"/>
    <w:rsid w:val="00993B32"/>
    <w:rsid w:val="00996A8F"/>
    <w:rsid w:val="00997E6E"/>
    <w:rsid w:val="009A3D6E"/>
    <w:rsid w:val="009A43C9"/>
    <w:rsid w:val="009B02EA"/>
    <w:rsid w:val="009B075C"/>
    <w:rsid w:val="009B084E"/>
    <w:rsid w:val="009B1F36"/>
    <w:rsid w:val="009B2088"/>
    <w:rsid w:val="009B47DC"/>
    <w:rsid w:val="009C0CA5"/>
    <w:rsid w:val="009C0FBA"/>
    <w:rsid w:val="009C17A1"/>
    <w:rsid w:val="009C1837"/>
    <w:rsid w:val="009C1A3F"/>
    <w:rsid w:val="009C46DB"/>
    <w:rsid w:val="009C4D09"/>
    <w:rsid w:val="009C500D"/>
    <w:rsid w:val="009C592E"/>
    <w:rsid w:val="009C6544"/>
    <w:rsid w:val="009C721A"/>
    <w:rsid w:val="009C784E"/>
    <w:rsid w:val="009D1F2C"/>
    <w:rsid w:val="009D3E01"/>
    <w:rsid w:val="009D55AD"/>
    <w:rsid w:val="009D6584"/>
    <w:rsid w:val="009E00FE"/>
    <w:rsid w:val="009E218F"/>
    <w:rsid w:val="009E4322"/>
    <w:rsid w:val="009E474B"/>
    <w:rsid w:val="009E5769"/>
    <w:rsid w:val="009F3D33"/>
    <w:rsid w:val="009F6351"/>
    <w:rsid w:val="009F7BF2"/>
    <w:rsid w:val="00A0591E"/>
    <w:rsid w:val="00A06B42"/>
    <w:rsid w:val="00A06F0F"/>
    <w:rsid w:val="00A1347E"/>
    <w:rsid w:val="00A13C8A"/>
    <w:rsid w:val="00A14D4E"/>
    <w:rsid w:val="00A168B5"/>
    <w:rsid w:val="00A171CF"/>
    <w:rsid w:val="00A17670"/>
    <w:rsid w:val="00A228CD"/>
    <w:rsid w:val="00A2463C"/>
    <w:rsid w:val="00A256DE"/>
    <w:rsid w:val="00A30C38"/>
    <w:rsid w:val="00A314E6"/>
    <w:rsid w:val="00A3165D"/>
    <w:rsid w:val="00A33828"/>
    <w:rsid w:val="00A33B5C"/>
    <w:rsid w:val="00A34966"/>
    <w:rsid w:val="00A3602B"/>
    <w:rsid w:val="00A37028"/>
    <w:rsid w:val="00A42C52"/>
    <w:rsid w:val="00A43206"/>
    <w:rsid w:val="00A44811"/>
    <w:rsid w:val="00A456FC"/>
    <w:rsid w:val="00A45991"/>
    <w:rsid w:val="00A4712E"/>
    <w:rsid w:val="00A472A2"/>
    <w:rsid w:val="00A53525"/>
    <w:rsid w:val="00A5711A"/>
    <w:rsid w:val="00A60F15"/>
    <w:rsid w:val="00A6259B"/>
    <w:rsid w:val="00A65EE1"/>
    <w:rsid w:val="00A667BE"/>
    <w:rsid w:val="00A66ABE"/>
    <w:rsid w:val="00A67BE6"/>
    <w:rsid w:val="00A7193C"/>
    <w:rsid w:val="00A71D1C"/>
    <w:rsid w:val="00A74327"/>
    <w:rsid w:val="00A76177"/>
    <w:rsid w:val="00A77F74"/>
    <w:rsid w:val="00A8198D"/>
    <w:rsid w:val="00A86810"/>
    <w:rsid w:val="00A8744F"/>
    <w:rsid w:val="00A91419"/>
    <w:rsid w:val="00A956AB"/>
    <w:rsid w:val="00AA09A7"/>
    <w:rsid w:val="00AA0F52"/>
    <w:rsid w:val="00AA6C25"/>
    <w:rsid w:val="00AB51C5"/>
    <w:rsid w:val="00AB5847"/>
    <w:rsid w:val="00AC03DF"/>
    <w:rsid w:val="00AC1166"/>
    <w:rsid w:val="00AC3AEC"/>
    <w:rsid w:val="00AD03E0"/>
    <w:rsid w:val="00AD0AB5"/>
    <w:rsid w:val="00AD145F"/>
    <w:rsid w:val="00AD2C0F"/>
    <w:rsid w:val="00AD3242"/>
    <w:rsid w:val="00AE1237"/>
    <w:rsid w:val="00AE209C"/>
    <w:rsid w:val="00AE4953"/>
    <w:rsid w:val="00AE75F2"/>
    <w:rsid w:val="00AF0680"/>
    <w:rsid w:val="00AF0E0E"/>
    <w:rsid w:val="00AF2314"/>
    <w:rsid w:val="00AF3B3C"/>
    <w:rsid w:val="00AF4E6F"/>
    <w:rsid w:val="00AF68E6"/>
    <w:rsid w:val="00B00166"/>
    <w:rsid w:val="00B040AA"/>
    <w:rsid w:val="00B05776"/>
    <w:rsid w:val="00B071DF"/>
    <w:rsid w:val="00B116CD"/>
    <w:rsid w:val="00B13DE6"/>
    <w:rsid w:val="00B16D79"/>
    <w:rsid w:val="00B20465"/>
    <w:rsid w:val="00B20EDD"/>
    <w:rsid w:val="00B21F56"/>
    <w:rsid w:val="00B268EB"/>
    <w:rsid w:val="00B27076"/>
    <w:rsid w:val="00B33D6E"/>
    <w:rsid w:val="00B35BC0"/>
    <w:rsid w:val="00B37B55"/>
    <w:rsid w:val="00B443C1"/>
    <w:rsid w:val="00B51C8E"/>
    <w:rsid w:val="00B565D8"/>
    <w:rsid w:val="00B5765F"/>
    <w:rsid w:val="00B60F3C"/>
    <w:rsid w:val="00B638DB"/>
    <w:rsid w:val="00B6414F"/>
    <w:rsid w:val="00B65426"/>
    <w:rsid w:val="00B66B1A"/>
    <w:rsid w:val="00B72AFA"/>
    <w:rsid w:val="00B75124"/>
    <w:rsid w:val="00B75F2D"/>
    <w:rsid w:val="00B80C3E"/>
    <w:rsid w:val="00B838A5"/>
    <w:rsid w:val="00B8458A"/>
    <w:rsid w:val="00B85C0B"/>
    <w:rsid w:val="00B945D1"/>
    <w:rsid w:val="00B9564D"/>
    <w:rsid w:val="00B95C82"/>
    <w:rsid w:val="00B96DFF"/>
    <w:rsid w:val="00BA0D5D"/>
    <w:rsid w:val="00BA20CB"/>
    <w:rsid w:val="00BA2DAE"/>
    <w:rsid w:val="00BA7525"/>
    <w:rsid w:val="00BB235E"/>
    <w:rsid w:val="00BB3F18"/>
    <w:rsid w:val="00BB4235"/>
    <w:rsid w:val="00BB436C"/>
    <w:rsid w:val="00BC2067"/>
    <w:rsid w:val="00BC37E3"/>
    <w:rsid w:val="00BC6510"/>
    <w:rsid w:val="00BD27CF"/>
    <w:rsid w:val="00BD3233"/>
    <w:rsid w:val="00BD329C"/>
    <w:rsid w:val="00BD5093"/>
    <w:rsid w:val="00BE007D"/>
    <w:rsid w:val="00BE1294"/>
    <w:rsid w:val="00BE2439"/>
    <w:rsid w:val="00BE33A5"/>
    <w:rsid w:val="00BE36A5"/>
    <w:rsid w:val="00BE392D"/>
    <w:rsid w:val="00BE57F2"/>
    <w:rsid w:val="00BF05CA"/>
    <w:rsid w:val="00BF12B1"/>
    <w:rsid w:val="00BF2960"/>
    <w:rsid w:val="00BF46B1"/>
    <w:rsid w:val="00BF53A2"/>
    <w:rsid w:val="00BF583D"/>
    <w:rsid w:val="00BF65B9"/>
    <w:rsid w:val="00BF776F"/>
    <w:rsid w:val="00BF7F05"/>
    <w:rsid w:val="00C0319B"/>
    <w:rsid w:val="00C045B2"/>
    <w:rsid w:val="00C159EB"/>
    <w:rsid w:val="00C16077"/>
    <w:rsid w:val="00C16B02"/>
    <w:rsid w:val="00C227E0"/>
    <w:rsid w:val="00C24134"/>
    <w:rsid w:val="00C24F20"/>
    <w:rsid w:val="00C260FA"/>
    <w:rsid w:val="00C263A8"/>
    <w:rsid w:val="00C27F60"/>
    <w:rsid w:val="00C31014"/>
    <w:rsid w:val="00C32938"/>
    <w:rsid w:val="00C33029"/>
    <w:rsid w:val="00C33295"/>
    <w:rsid w:val="00C3334C"/>
    <w:rsid w:val="00C34CAA"/>
    <w:rsid w:val="00C34D5F"/>
    <w:rsid w:val="00C34E97"/>
    <w:rsid w:val="00C35313"/>
    <w:rsid w:val="00C3548E"/>
    <w:rsid w:val="00C4115D"/>
    <w:rsid w:val="00C44CC8"/>
    <w:rsid w:val="00C464A2"/>
    <w:rsid w:val="00C53FAA"/>
    <w:rsid w:val="00C557F2"/>
    <w:rsid w:val="00C5659F"/>
    <w:rsid w:val="00C575FE"/>
    <w:rsid w:val="00C60BC8"/>
    <w:rsid w:val="00C63EED"/>
    <w:rsid w:val="00C65AAD"/>
    <w:rsid w:val="00C65D23"/>
    <w:rsid w:val="00C66506"/>
    <w:rsid w:val="00C67216"/>
    <w:rsid w:val="00C674D7"/>
    <w:rsid w:val="00C7122F"/>
    <w:rsid w:val="00C715FD"/>
    <w:rsid w:val="00C7283C"/>
    <w:rsid w:val="00C7442C"/>
    <w:rsid w:val="00C75536"/>
    <w:rsid w:val="00C76B77"/>
    <w:rsid w:val="00C772AB"/>
    <w:rsid w:val="00C779F8"/>
    <w:rsid w:val="00C77EA4"/>
    <w:rsid w:val="00C77F91"/>
    <w:rsid w:val="00C82EAA"/>
    <w:rsid w:val="00C90109"/>
    <w:rsid w:val="00C90F5B"/>
    <w:rsid w:val="00C92D09"/>
    <w:rsid w:val="00C92F87"/>
    <w:rsid w:val="00C94AFD"/>
    <w:rsid w:val="00C9586A"/>
    <w:rsid w:val="00CA0692"/>
    <w:rsid w:val="00CA3115"/>
    <w:rsid w:val="00CA6A0A"/>
    <w:rsid w:val="00CA6B9C"/>
    <w:rsid w:val="00CB301B"/>
    <w:rsid w:val="00CB708D"/>
    <w:rsid w:val="00CC0535"/>
    <w:rsid w:val="00CC1AEB"/>
    <w:rsid w:val="00CC21E9"/>
    <w:rsid w:val="00CC6341"/>
    <w:rsid w:val="00CC664B"/>
    <w:rsid w:val="00CD0CD7"/>
    <w:rsid w:val="00CD2F0E"/>
    <w:rsid w:val="00CD37F6"/>
    <w:rsid w:val="00CD652C"/>
    <w:rsid w:val="00CD7A7F"/>
    <w:rsid w:val="00CE2894"/>
    <w:rsid w:val="00CE5AB3"/>
    <w:rsid w:val="00CF634A"/>
    <w:rsid w:val="00CF70D4"/>
    <w:rsid w:val="00D0156F"/>
    <w:rsid w:val="00D0160F"/>
    <w:rsid w:val="00D02788"/>
    <w:rsid w:val="00D03208"/>
    <w:rsid w:val="00D0362F"/>
    <w:rsid w:val="00D03C21"/>
    <w:rsid w:val="00D07035"/>
    <w:rsid w:val="00D101A5"/>
    <w:rsid w:val="00D2060B"/>
    <w:rsid w:val="00D232C7"/>
    <w:rsid w:val="00D25AEC"/>
    <w:rsid w:val="00D33C69"/>
    <w:rsid w:val="00D34F04"/>
    <w:rsid w:val="00D42EFD"/>
    <w:rsid w:val="00D45F29"/>
    <w:rsid w:val="00D46E00"/>
    <w:rsid w:val="00D53F3F"/>
    <w:rsid w:val="00D54338"/>
    <w:rsid w:val="00D552CD"/>
    <w:rsid w:val="00D559FE"/>
    <w:rsid w:val="00D56DC6"/>
    <w:rsid w:val="00D57FAF"/>
    <w:rsid w:val="00D64854"/>
    <w:rsid w:val="00D6666F"/>
    <w:rsid w:val="00D734BD"/>
    <w:rsid w:val="00D74E09"/>
    <w:rsid w:val="00D8213D"/>
    <w:rsid w:val="00D82185"/>
    <w:rsid w:val="00D82EA3"/>
    <w:rsid w:val="00D83F43"/>
    <w:rsid w:val="00D8614A"/>
    <w:rsid w:val="00D86FE3"/>
    <w:rsid w:val="00D90A45"/>
    <w:rsid w:val="00D912EC"/>
    <w:rsid w:val="00D94EC0"/>
    <w:rsid w:val="00D97079"/>
    <w:rsid w:val="00DA1B09"/>
    <w:rsid w:val="00DA5255"/>
    <w:rsid w:val="00DB0D23"/>
    <w:rsid w:val="00DB15B1"/>
    <w:rsid w:val="00DB5B0A"/>
    <w:rsid w:val="00DB5DA3"/>
    <w:rsid w:val="00DC0B6A"/>
    <w:rsid w:val="00DC1CA4"/>
    <w:rsid w:val="00DC3962"/>
    <w:rsid w:val="00DC4710"/>
    <w:rsid w:val="00DC5D76"/>
    <w:rsid w:val="00DD04A2"/>
    <w:rsid w:val="00DD3E87"/>
    <w:rsid w:val="00DD3F2F"/>
    <w:rsid w:val="00DD5276"/>
    <w:rsid w:val="00DD690F"/>
    <w:rsid w:val="00DE01B0"/>
    <w:rsid w:val="00DE2EB1"/>
    <w:rsid w:val="00DE56E6"/>
    <w:rsid w:val="00DF09C1"/>
    <w:rsid w:val="00DF1C71"/>
    <w:rsid w:val="00DF4A19"/>
    <w:rsid w:val="00DF5BE7"/>
    <w:rsid w:val="00E01222"/>
    <w:rsid w:val="00E03947"/>
    <w:rsid w:val="00E0418E"/>
    <w:rsid w:val="00E04A0F"/>
    <w:rsid w:val="00E06FE8"/>
    <w:rsid w:val="00E073D6"/>
    <w:rsid w:val="00E1019D"/>
    <w:rsid w:val="00E158FF"/>
    <w:rsid w:val="00E24565"/>
    <w:rsid w:val="00E261BF"/>
    <w:rsid w:val="00E26D00"/>
    <w:rsid w:val="00E27EC9"/>
    <w:rsid w:val="00E312AA"/>
    <w:rsid w:val="00E33D87"/>
    <w:rsid w:val="00E3624F"/>
    <w:rsid w:val="00E3633A"/>
    <w:rsid w:val="00E374AA"/>
    <w:rsid w:val="00E40198"/>
    <w:rsid w:val="00E4604C"/>
    <w:rsid w:val="00E47143"/>
    <w:rsid w:val="00E47208"/>
    <w:rsid w:val="00E51541"/>
    <w:rsid w:val="00E52271"/>
    <w:rsid w:val="00E53963"/>
    <w:rsid w:val="00E540AA"/>
    <w:rsid w:val="00E56E41"/>
    <w:rsid w:val="00E600FE"/>
    <w:rsid w:val="00E6029A"/>
    <w:rsid w:val="00E6374F"/>
    <w:rsid w:val="00E64D32"/>
    <w:rsid w:val="00E70FB2"/>
    <w:rsid w:val="00E7185E"/>
    <w:rsid w:val="00E7322F"/>
    <w:rsid w:val="00E73ABE"/>
    <w:rsid w:val="00E747CF"/>
    <w:rsid w:val="00E76CC8"/>
    <w:rsid w:val="00E824DB"/>
    <w:rsid w:val="00E834D2"/>
    <w:rsid w:val="00E83F2C"/>
    <w:rsid w:val="00E8539D"/>
    <w:rsid w:val="00E85B61"/>
    <w:rsid w:val="00E87F08"/>
    <w:rsid w:val="00E90D3D"/>
    <w:rsid w:val="00E910AF"/>
    <w:rsid w:val="00E912F4"/>
    <w:rsid w:val="00E914FB"/>
    <w:rsid w:val="00E951DC"/>
    <w:rsid w:val="00E95B65"/>
    <w:rsid w:val="00E95D8B"/>
    <w:rsid w:val="00EA0088"/>
    <w:rsid w:val="00EA330D"/>
    <w:rsid w:val="00EA389B"/>
    <w:rsid w:val="00EA6F1C"/>
    <w:rsid w:val="00EB00AA"/>
    <w:rsid w:val="00EB3A2B"/>
    <w:rsid w:val="00EB4213"/>
    <w:rsid w:val="00EB565D"/>
    <w:rsid w:val="00EC3E4B"/>
    <w:rsid w:val="00EC547E"/>
    <w:rsid w:val="00EC5CAD"/>
    <w:rsid w:val="00EC6D18"/>
    <w:rsid w:val="00ED2D2B"/>
    <w:rsid w:val="00ED4CB3"/>
    <w:rsid w:val="00ED5749"/>
    <w:rsid w:val="00ED5C99"/>
    <w:rsid w:val="00ED6F8D"/>
    <w:rsid w:val="00EE0472"/>
    <w:rsid w:val="00EE2CD5"/>
    <w:rsid w:val="00EE4AA0"/>
    <w:rsid w:val="00EE574D"/>
    <w:rsid w:val="00EF109B"/>
    <w:rsid w:val="00EF69C7"/>
    <w:rsid w:val="00EF6EBD"/>
    <w:rsid w:val="00EF74DF"/>
    <w:rsid w:val="00F04AAA"/>
    <w:rsid w:val="00F052CB"/>
    <w:rsid w:val="00F0620C"/>
    <w:rsid w:val="00F10E16"/>
    <w:rsid w:val="00F17CBA"/>
    <w:rsid w:val="00F20513"/>
    <w:rsid w:val="00F22388"/>
    <w:rsid w:val="00F23DF9"/>
    <w:rsid w:val="00F242E5"/>
    <w:rsid w:val="00F25929"/>
    <w:rsid w:val="00F26655"/>
    <w:rsid w:val="00F27610"/>
    <w:rsid w:val="00F36CE2"/>
    <w:rsid w:val="00F37A59"/>
    <w:rsid w:val="00F37BE8"/>
    <w:rsid w:val="00F4119F"/>
    <w:rsid w:val="00F4132A"/>
    <w:rsid w:val="00F413BE"/>
    <w:rsid w:val="00F42E23"/>
    <w:rsid w:val="00F43F44"/>
    <w:rsid w:val="00F44A03"/>
    <w:rsid w:val="00F44A73"/>
    <w:rsid w:val="00F45D49"/>
    <w:rsid w:val="00F51736"/>
    <w:rsid w:val="00F5225D"/>
    <w:rsid w:val="00F52DDA"/>
    <w:rsid w:val="00F53D40"/>
    <w:rsid w:val="00F55E1D"/>
    <w:rsid w:val="00F57E48"/>
    <w:rsid w:val="00F60234"/>
    <w:rsid w:val="00F6447F"/>
    <w:rsid w:val="00F64BFD"/>
    <w:rsid w:val="00F65048"/>
    <w:rsid w:val="00F67CF2"/>
    <w:rsid w:val="00F704CC"/>
    <w:rsid w:val="00F71593"/>
    <w:rsid w:val="00F72E2A"/>
    <w:rsid w:val="00F73FAF"/>
    <w:rsid w:val="00F74D2B"/>
    <w:rsid w:val="00F7646B"/>
    <w:rsid w:val="00F77C36"/>
    <w:rsid w:val="00F80EB4"/>
    <w:rsid w:val="00F81F71"/>
    <w:rsid w:val="00F8587A"/>
    <w:rsid w:val="00F858F1"/>
    <w:rsid w:val="00F87A32"/>
    <w:rsid w:val="00F90C8F"/>
    <w:rsid w:val="00F93B62"/>
    <w:rsid w:val="00F93D36"/>
    <w:rsid w:val="00F944EE"/>
    <w:rsid w:val="00F96A0A"/>
    <w:rsid w:val="00F96FF8"/>
    <w:rsid w:val="00F973F8"/>
    <w:rsid w:val="00F97453"/>
    <w:rsid w:val="00F97F72"/>
    <w:rsid w:val="00FA0713"/>
    <w:rsid w:val="00FA362D"/>
    <w:rsid w:val="00FA3A9B"/>
    <w:rsid w:val="00FA463F"/>
    <w:rsid w:val="00FA76A6"/>
    <w:rsid w:val="00FB1461"/>
    <w:rsid w:val="00FB216D"/>
    <w:rsid w:val="00FB5117"/>
    <w:rsid w:val="00FB5413"/>
    <w:rsid w:val="00FB703A"/>
    <w:rsid w:val="00FB7885"/>
    <w:rsid w:val="00FC02A0"/>
    <w:rsid w:val="00FC0741"/>
    <w:rsid w:val="00FC13D4"/>
    <w:rsid w:val="00FC1C50"/>
    <w:rsid w:val="00FC5398"/>
    <w:rsid w:val="00FC5AF2"/>
    <w:rsid w:val="00FC6D42"/>
    <w:rsid w:val="00FC710B"/>
    <w:rsid w:val="00FC71EA"/>
    <w:rsid w:val="00FD3E1D"/>
    <w:rsid w:val="00FE35B5"/>
    <w:rsid w:val="00FE45CC"/>
    <w:rsid w:val="00FE46F5"/>
    <w:rsid w:val="00FE5BAE"/>
    <w:rsid w:val="00FE73B2"/>
    <w:rsid w:val="00FF0822"/>
    <w:rsid w:val="00FF3022"/>
    <w:rsid w:val="00FF3749"/>
    <w:rsid w:val="00FF4F8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48C05-5EEE-475B-A390-8B6B4768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B79"/>
    <w:pPr>
      <w:spacing w:after="160" w:line="259" w:lineRule="auto"/>
    </w:pPr>
    <w:rPr>
      <w:rFonts w:ascii="Calibri" w:eastAsia="Calibri" w:hAnsi="Calibri" w:cs="Times New Roman"/>
      <w:lang w:eastAsia="en-US"/>
    </w:rPr>
  </w:style>
  <w:style w:type="paragraph" w:styleId="Nagwek1">
    <w:name w:val="heading 1"/>
    <w:basedOn w:val="Normalny"/>
    <w:next w:val="Normalny"/>
    <w:link w:val="Nagwek1Znak"/>
    <w:uiPriority w:val="9"/>
    <w:qFormat/>
    <w:rsid w:val="00CE2894"/>
    <w:pPr>
      <w:keepNext/>
      <w:keepLines/>
      <w:spacing w:before="480"/>
      <w:outlineLvl w:val="0"/>
    </w:pPr>
    <w:rPr>
      <w:rFonts w:asciiTheme="majorHAnsi" w:eastAsiaTheme="majorEastAsia" w:hAnsiTheme="majorHAnsi" w:cstheme="majorBidi"/>
      <w:b/>
      <w:bCs/>
      <w:color w:val="B9B9B9" w:themeColor="accent1" w:themeShade="BF"/>
      <w:sz w:val="28"/>
      <w:szCs w:val="28"/>
    </w:rPr>
  </w:style>
  <w:style w:type="paragraph" w:styleId="Nagwek2">
    <w:name w:val="heading 2"/>
    <w:basedOn w:val="Normalny"/>
    <w:next w:val="Normalny"/>
    <w:link w:val="Nagwek2Znak"/>
    <w:uiPriority w:val="9"/>
    <w:unhideWhenUsed/>
    <w:qFormat/>
    <w:rsid w:val="00CE2894"/>
    <w:pPr>
      <w:keepNext/>
      <w:keepLines/>
      <w:spacing w:before="200"/>
      <w:outlineLvl w:val="1"/>
    </w:pPr>
    <w:rPr>
      <w:rFonts w:asciiTheme="majorHAnsi" w:eastAsiaTheme="majorEastAsia" w:hAnsiTheme="majorHAnsi" w:cstheme="majorBidi"/>
      <w:b/>
      <w:bCs/>
      <w:color w:val="F8F8F8" w:themeColor="accent1"/>
      <w:sz w:val="26"/>
      <w:szCs w:val="26"/>
    </w:rPr>
  </w:style>
  <w:style w:type="paragraph" w:styleId="Nagwek3">
    <w:name w:val="heading 3"/>
    <w:basedOn w:val="Normalny"/>
    <w:next w:val="Normalny"/>
    <w:link w:val="Nagwek3Znak"/>
    <w:uiPriority w:val="99"/>
    <w:qFormat/>
    <w:rsid w:val="00CE2894"/>
    <w:pPr>
      <w:keepNext/>
      <w:spacing w:before="240" w:after="60"/>
      <w:outlineLvl w:val="2"/>
    </w:pPr>
    <w:rPr>
      <w:rFonts w:ascii="Arial" w:eastAsia="Times New Roman" w:hAnsi="Arial" w:cs="Arial"/>
      <w:b/>
      <w:bCs/>
      <w:sz w:val="26"/>
      <w:szCs w:val="26"/>
      <w:lang w:eastAsia="pl-PL"/>
    </w:rPr>
  </w:style>
  <w:style w:type="paragraph" w:styleId="Nagwek8">
    <w:name w:val="heading 8"/>
    <w:basedOn w:val="Normalny"/>
    <w:next w:val="Normalny"/>
    <w:link w:val="Nagwek8Znak"/>
    <w:uiPriority w:val="9"/>
    <w:semiHidden/>
    <w:unhideWhenUsed/>
    <w:qFormat/>
    <w:rsid w:val="00CE2894"/>
    <w:pPr>
      <w:keepNext/>
      <w:keepLines/>
      <w:spacing w:before="200"/>
      <w:outlineLvl w:val="7"/>
    </w:pPr>
    <w:rPr>
      <w:rFonts w:asciiTheme="majorHAnsi" w:eastAsiaTheme="majorEastAsia" w:hAnsiTheme="majorHAnsi" w:cstheme="majorBidi"/>
      <w:color w:val="F9F9F9"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2894"/>
    <w:rPr>
      <w:rFonts w:asciiTheme="majorHAnsi" w:eastAsiaTheme="majorEastAsia" w:hAnsiTheme="majorHAnsi" w:cstheme="majorBidi"/>
      <w:b/>
      <w:bCs/>
      <w:color w:val="B9B9B9" w:themeColor="accent1" w:themeShade="BF"/>
      <w:sz w:val="28"/>
      <w:szCs w:val="28"/>
    </w:rPr>
  </w:style>
  <w:style w:type="character" w:customStyle="1" w:styleId="Nagwek2Znak">
    <w:name w:val="Nagłówek 2 Znak"/>
    <w:basedOn w:val="Domylnaczcionkaakapitu"/>
    <w:link w:val="Nagwek2"/>
    <w:uiPriority w:val="9"/>
    <w:rsid w:val="00CE2894"/>
    <w:rPr>
      <w:rFonts w:asciiTheme="majorHAnsi" w:eastAsiaTheme="majorEastAsia" w:hAnsiTheme="majorHAnsi" w:cstheme="majorBidi"/>
      <w:b/>
      <w:bCs/>
      <w:color w:val="F8F8F8" w:themeColor="accent1"/>
      <w:sz w:val="26"/>
      <w:szCs w:val="26"/>
    </w:rPr>
  </w:style>
  <w:style w:type="character" w:customStyle="1" w:styleId="Nagwek3Znak">
    <w:name w:val="Nagłówek 3 Znak"/>
    <w:basedOn w:val="Domylnaczcionkaakapitu"/>
    <w:link w:val="Nagwek3"/>
    <w:uiPriority w:val="99"/>
    <w:rsid w:val="00CE2894"/>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CE2894"/>
    <w:rPr>
      <w:rFonts w:asciiTheme="majorHAnsi" w:eastAsiaTheme="majorEastAsia" w:hAnsiTheme="majorHAnsi" w:cstheme="majorBidi"/>
      <w:color w:val="F9F9F9" w:themeColor="text1" w:themeTint="BF"/>
      <w:sz w:val="20"/>
      <w:szCs w:val="20"/>
    </w:rPr>
  </w:style>
  <w:style w:type="character" w:styleId="Pogrubienie">
    <w:name w:val="Strong"/>
    <w:basedOn w:val="Domylnaczcionkaakapitu"/>
    <w:uiPriority w:val="22"/>
    <w:qFormat/>
    <w:rsid w:val="00CE2894"/>
    <w:rPr>
      <w:b/>
      <w:bCs/>
    </w:rPr>
  </w:style>
  <w:style w:type="character" w:styleId="Uwydatnienie">
    <w:name w:val="Emphasis"/>
    <w:basedOn w:val="Domylnaczcionkaakapitu"/>
    <w:qFormat/>
    <w:rsid w:val="00CE2894"/>
    <w:rPr>
      <w:i/>
      <w:iCs/>
    </w:rPr>
  </w:style>
  <w:style w:type="paragraph" w:styleId="Akapitzlist">
    <w:name w:val="List Paragraph"/>
    <w:basedOn w:val="Normalny"/>
    <w:uiPriority w:val="34"/>
    <w:qFormat/>
    <w:rsid w:val="00CE2894"/>
    <w:pPr>
      <w:spacing w:line="480" w:lineRule="auto"/>
      <w:ind w:left="720" w:firstLine="340"/>
      <w:contextualSpacing/>
    </w:pPr>
    <w:rPr>
      <w:rFonts w:ascii="Arial" w:eastAsiaTheme="minorHAnsi" w:hAnsi="Arial" w:cs="Arial"/>
    </w:rPr>
  </w:style>
  <w:style w:type="paragraph" w:styleId="Nagwek">
    <w:name w:val="header"/>
    <w:basedOn w:val="Normalny"/>
    <w:link w:val="NagwekZnak"/>
    <w:uiPriority w:val="99"/>
    <w:semiHidden/>
    <w:unhideWhenUsed/>
    <w:rsid w:val="009026DB"/>
    <w:pPr>
      <w:tabs>
        <w:tab w:val="center" w:pos="4252"/>
        <w:tab w:val="right" w:pos="8504"/>
      </w:tabs>
      <w:spacing w:after="0" w:line="240" w:lineRule="auto"/>
    </w:pPr>
  </w:style>
  <w:style w:type="character" w:customStyle="1" w:styleId="NagwekZnak">
    <w:name w:val="Nagłówek Znak"/>
    <w:basedOn w:val="Domylnaczcionkaakapitu"/>
    <w:link w:val="Nagwek"/>
    <w:uiPriority w:val="99"/>
    <w:semiHidden/>
    <w:rsid w:val="009026DB"/>
    <w:rPr>
      <w:rFonts w:ascii="Calibri" w:eastAsia="Calibri" w:hAnsi="Calibri" w:cs="Times New Roman"/>
      <w:lang w:eastAsia="en-US"/>
    </w:rPr>
  </w:style>
  <w:style w:type="paragraph" w:styleId="Stopka">
    <w:name w:val="footer"/>
    <w:basedOn w:val="Normalny"/>
    <w:link w:val="StopkaZnak"/>
    <w:uiPriority w:val="99"/>
    <w:unhideWhenUsed/>
    <w:rsid w:val="009026DB"/>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9026DB"/>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A448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nda">
      <a:dk1>
        <a:srgbClr val="F8F8F8"/>
      </a:dk1>
      <a:lt1>
        <a:srgbClr val="92D050"/>
      </a:lt1>
      <a:dk2>
        <a:srgbClr val="F8F8F8"/>
      </a:dk2>
      <a:lt2>
        <a:srgbClr val="000000"/>
      </a:lt2>
      <a:accent1>
        <a:srgbClr val="F8F8F8"/>
      </a:accent1>
      <a:accent2>
        <a:srgbClr val="92D050"/>
      </a:accent2>
      <a:accent3>
        <a:srgbClr val="F8F8F8"/>
      </a:accent3>
      <a:accent4>
        <a:srgbClr val="000000"/>
      </a:accent4>
      <a:accent5>
        <a:srgbClr val="F8F8F8"/>
      </a:accent5>
      <a:accent6>
        <a:srgbClr val="000000"/>
      </a:accent6>
      <a:hlink>
        <a:srgbClr val="92D050"/>
      </a:hlink>
      <a:folHlink>
        <a:srgbClr val="92D050"/>
      </a:folHlink>
    </a:clrScheme>
    <a:fontScheme name="Niestandardowy 3">
      <a:majorFont>
        <a:latin typeface="HelveticaNeueLT Pro 23 UltLtEx"/>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stasiak</dc:creator>
  <cp:lastModifiedBy>Twoja nazwa użytkownika</cp:lastModifiedBy>
  <cp:revision>5</cp:revision>
  <cp:lastPrinted>2020-10-26T16:27:00Z</cp:lastPrinted>
  <dcterms:created xsi:type="dcterms:W3CDTF">2020-10-27T06:05:00Z</dcterms:created>
  <dcterms:modified xsi:type="dcterms:W3CDTF">2020-10-27T07:35:00Z</dcterms:modified>
</cp:coreProperties>
</file>