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CF0D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6BE007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02248770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077833">
        <w:rPr>
          <w:rFonts w:ascii="Times New Roman" w:hAnsi="Times New Roman" w:cs="Times New Roman"/>
        </w:rPr>
        <w:t>Lubanice 20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077833">
        <w:rPr>
          <w:rFonts w:ascii="Times New Roman" w:hAnsi="Times New Roman" w:cs="Times New Roman"/>
        </w:rPr>
        <w:t>lubanice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> 362 08 49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7BA0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32CF7BD9" w14:textId="231D515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2E6EA1">
        <w:rPr>
          <w:rFonts w:ascii="Times New Roman" w:hAnsi="Times New Roman" w:cs="Times New Roman"/>
          <w:sz w:val="24"/>
          <w:szCs w:val="24"/>
        </w:rPr>
        <w:t>20</w:t>
      </w:r>
      <w:r w:rsidR="00B63215">
        <w:rPr>
          <w:rFonts w:ascii="Times New Roman" w:hAnsi="Times New Roman" w:cs="Times New Roman"/>
          <w:sz w:val="24"/>
          <w:szCs w:val="24"/>
        </w:rPr>
        <w:t>2</w:t>
      </w:r>
      <w:r w:rsidR="00422992">
        <w:rPr>
          <w:rFonts w:ascii="Times New Roman" w:hAnsi="Times New Roman" w:cs="Times New Roman"/>
          <w:sz w:val="24"/>
          <w:szCs w:val="24"/>
        </w:rPr>
        <w:t>1</w:t>
      </w:r>
      <w:r w:rsidR="00B63215">
        <w:rPr>
          <w:rFonts w:ascii="Times New Roman" w:hAnsi="Times New Roman" w:cs="Times New Roman"/>
          <w:sz w:val="24"/>
          <w:szCs w:val="24"/>
        </w:rPr>
        <w:t>.</w:t>
      </w:r>
      <w:r w:rsidR="00422992">
        <w:rPr>
          <w:rFonts w:ascii="Times New Roman" w:hAnsi="Times New Roman" w:cs="Times New Roman"/>
          <w:sz w:val="24"/>
          <w:szCs w:val="24"/>
        </w:rPr>
        <w:t>1082</w:t>
      </w:r>
      <w:r w:rsidR="00B63215">
        <w:rPr>
          <w:rFonts w:ascii="Times New Roman" w:hAnsi="Times New Roman" w:cs="Times New Roman"/>
          <w:sz w:val="24"/>
          <w:szCs w:val="24"/>
        </w:rPr>
        <w:t xml:space="preserve"> </w:t>
      </w:r>
      <w:r w:rsidR="002E6EA1">
        <w:rPr>
          <w:rFonts w:ascii="Times New Roman" w:hAnsi="Times New Roman" w:cs="Times New Roman"/>
          <w:sz w:val="24"/>
          <w:szCs w:val="24"/>
        </w:rPr>
        <w:t>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5CCF12B1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0F0CE87F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7D3FFB9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AA3DD8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B7709E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40C44FD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4637D248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F290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7B88796B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DA6E86B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3080" w14:textId="77777777" w:rsidR="0044589D" w:rsidRDefault="0044589D">
      <w:pPr>
        <w:spacing w:after="0" w:line="240" w:lineRule="auto"/>
      </w:pPr>
      <w:r>
        <w:separator/>
      </w:r>
    </w:p>
  </w:endnote>
  <w:endnote w:type="continuationSeparator" w:id="0">
    <w:p w14:paraId="021D9472" w14:textId="77777777" w:rsidR="0044589D" w:rsidRDefault="0044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3926" w14:textId="77777777" w:rsidR="0044589D" w:rsidRDefault="0044589D">
      <w:pPr>
        <w:spacing w:after="0" w:line="240" w:lineRule="auto"/>
      </w:pPr>
      <w:r>
        <w:separator/>
      </w:r>
    </w:p>
  </w:footnote>
  <w:footnote w:type="continuationSeparator" w:id="0">
    <w:p w14:paraId="1F23840F" w14:textId="77777777" w:rsidR="0044589D" w:rsidRDefault="0044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BC6F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28413D"/>
    <w:rsid w:val="00297DA2"/>
    <w:rsid w:val="002E49B5"/>
    <w:rsid w:val="002E6EA1"/>
    <w:rsid w:val="003668DD"/>
    <w:rsid w:val="003A41A3"/>
    <w:rsid w:val="003C12CD"/>
    <w:rsid w:val="003F06F9"/>
    <w:rsid w:val="003F0C61"/>
    <w:rsid w:val="00414D9D"/>
    <w:rsid w:val="00422992"/>
    <w:rsid w:val="00430DD0"/>
    <w:rsid w:val="00445181"/>
    <w:rsid w:val="0044589D"/>
    <w:rsid w:val="004D4D71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D1001"/>
    <w:rsid w:val="00A26D50"/>
    <w:rsid w:val="00A46424"/>
    <w:rsid w:val="00AB25CF"/>
    <w:rsid w:val="00AD4CDC"/>
    <w:rsid w:val="00B63215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27D7A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7523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6</cp:revision>
  <cp:lastPrinted>2018-02-19T11:25:00Z</cp:lastPrinted>
  <dcterms:created xsi:type="dcterms:W3CDTF">2019-01-25T11:10:00Z</dcterms:created>
  <dcterms:modified xsi:type="dcterms:W3CDTF">2022-01-20T08:52:00Z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