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7629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73EC32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2DD2B612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D32FF2">
        <w:rPr>
          <w:rFonts w:ascii="Times New Roman" w:hAnsi="Times New Roman" w:cs="Times New Roman"/>
          <w:sz w:val="24"/>
          <w:szCs w:val="24"/>
        </w:rPr>
        <w:t>Lubanice 20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32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lubanice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08 49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9BC5" w14:textId="140AFA37"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32FF2">
        <w:rPr>
          <w:rFonts w:ascii="Times New Roman" w:hAnsi="Times New Roman" w:cs="Times New Roman"/>
          <w:sz w:val="24"/>
          <w:szCs w:val="24"/>
        </w:rPr>
        <w:t>Lubanicach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Pr="00FD283B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279622" w14:textId="50C88231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20</w:t>
      </w:r>
      <w:r w:rsidR="00FD283B">
        <w:rPr>
          <w:rFonts w:ascii="Times New Roman" w:hAnsi="Times New Roman" w:cs="Times New Roman"/>
          <w:sz w:val="24"/>
          <w:szCs w:val="24"/>
        </w:rPr>
        <w:t>20.910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36B7475B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30393FF5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F5761F0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654F60C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34701D9A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4C2C5E8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5D327897" w14:textId="77777777" w:rsidR="004F7E19" w:rsidRDefault="004F7E19" w:rsidP="004F7E19">
      <w:pPr>
        <w:spacing w:after="0"/>
        <w:rPr>
          <w:sz w:val="24"/>
          <w:szCs w:val="24"/>
        </w:rPr>
      </w:pPr>
    </w:p>
    <w:p w14:paraId="7449311D" w14:textId="77777777" w:rsidR="004F7E19" w:rsidRDefault="004F7E19" w:rsidP="004F7E19">
      <w:pPr>
        <w:spacing w:after="0"/>
        <w:rPr>
          <w:sz w:val="24"/>
          <w:szCs w:val="24"/>
        </w:rPr>
      </w:pPr>
    </w:p>
    <w:p w14:paraId="36EE13D5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667B943D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2DF2DB67" w14:textId="77777777" w:rsidR="004F7E19" w:rsidRDefault="004F7E19" w:rsidP="004F7E19">
      <w:pPr>
        <w:spacing w:after="0"/>
        <w:rPr>
          <w:sz w:val="18"/>
          <w:szCs w:val="18"/>
        </w:rPr>
      </w:pPr>
    </w:p>
    <w:p w14:paraId="58D7BFD4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5D72" w14:textId="77777777" w:rsidR="00E43493" w:rsidRDefault="00E43493">
      <w:pPr>
        <w:spacing w:after="0" w:line="240" w:lineRule="auto"/>
      </w:pPr>
      <w:r>
        <w:separator/>
      </w:r>
    </w:p>
  </w:endnote>
  <w:endnote w:type="continuationSeparator" w:id="0">
    <w:p w14:paraId="3773A8B5" w14:textId="77777777" w:rsidR="00E43493" w:rsidRDefault="00E4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D462" w14:textId="77777777" w:rsidR="00E43493" w:rsidRDefault="00E43493">
      <w:pPr>
        <w:spacing w:after="0" w:line="240" w:lineRule="auto"/>
      </w:pPr>
      <w:r>
        <w:separator/>
      </w:r>
    </w:p>
  </w:footnote>
  <w:footnote w:type="continuationSeparator" w:id="0">
    <w:p w14:paraId="5549941B" w14:textId="77777777" w:rsidR="00E43493" w:rsidRDefault="00E4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79A9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25E6D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319D6"/>
    <w:rsid w:val="00756DB1"/>
    <w:rsid w:val="007B3056"/>
    <w:rsid w:val="007E550A"/>
    <w:rsid w:val="008802C8"/>
    <w:rsid w:val="00900561"/>
    <w:rsid w:val="009D1001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43493"/>
    <w:rsid w:val="00E5060E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0FD283B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1FE1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2021-01-26T13:24:00Z</dcterms:created>
  <dcterms:modified xsi:type="dcterms:W3CDTF">2021-01-26T13:24:00Z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